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1E376D" w:rsidRDefault="00344160" w:rsidP="00344160">
      <w:pPr>
        <w:rPr>
          <w:sz w:val="22"/>
          <w:szCs w:val="22"/>
        </w:rPr>
      </w:pPr>
      <w:r w:rsidRPr="001E376D">
        <w:rPr>
          <w:sz w:val="22"/>
          <w:szCs w:val="22"/>
        </w:rPr>
        <w:t>Obiect</w:t>
      </w:r>
      <w:r w:rsidR="00074FA6">
        <w:rPr>
          <w:sz w:val="22"/>
          <w:szCs w:val="22"/>
        </w:rPr>
        <w:t>: Reflectometru</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Pr="001E376D">
        <w:rPr>
          <w:sz w:val="22"/>
          <w:szCs w:val="22"/>
        </w:rPr>
        <w:t>:_______________</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0228C">
        <w:rPr>
          <w:color w:val="000000"/>
          <w:sz w:val="26"/>
          <w:szCs w:val="26"/>
        </w:rPr>
        <w:t>Claudiu-</w:t>
      </w:r>
      <w:proofErr w:type="spellStart"/>
      <w:r w:rsidR="0060228C">
        <w:rPr>
          <w:color w:val="000000"/>
          <w:sz w:val="26"/>
          <w:szCs w:val="26"/>
        </w:rPr>
        <w:t>Ionuț</w:t>
      </w:r>
      <w:proofErr w:type="spellEnd"/>
      <w:r w:rsidR="0060228C">
        <w:rPr>
          <w:color w:val="000000"/>
          <w:sz w:val="26"/>
          <w:szCs w:val="26"/>
        </w:rPr>
        <w:t xml:space="preserve">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9349CA">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074FA6">
        <w:rPr>
          <w:sz w:val="26"/>
          <w:szCs w:val="26"/>
        </w:rPr>
        <w:t>adres</w:t>
      </w:r>
      <w:r w:rsidR="00074FA6" w:rsidRPr="00074FA6">
        <w:rPr>
          <w:sz w:val="26"/>
          <w:szCs w:val="26"/>
        </w:rPr>
        <w:t>a</w:t>
      </w:r>
      <w:r w:rsidRPr="00074FA6">
        <w:rPr>
          <w:sz w:val="26"/>
          <w:szCs w:val="26"/>
        </w:rPr>
        <w:t xml:space="preserve"> mentionat</w:t>
      </w:r>
      <w:r w:rsidR="00074FA6" w:rsidRPr="00074FA6">
        <w:rPr>
          <w:sz w:val="26"/>
          <w:szCs w:val="26"/>
        </w:rPr>
        <w:t xml:space="preserve">ă </w:t>
      </w:r>
      <w:r w:rsidRPr="00074FA6">
        <w:rPr>
          <w:sz w:val="26"/>
          <w:szCs w:val="26"/>
        </w:rPr>
        <w:t>la</w:t>
      </w:r>
      <w:r>
        <w:rPr>
          <w:sz w:val="26"/>
          <w:szCs w:val="26"/>
        </w:rPr>
        <w:t xml:space="preserve"> art. 4.1.</w:t>
      </w:r>
      <w:r w:rsidRPr="001F5450">
        <w:rPr>
          <w:sz w:val="26"/>
          <w:szCs w:val="26"/>
        </w:rPr>
        <w:t>,</w:t>
      </w:r>
      <w:r w:rsidRPr="00BD62D2">
        <w:rPr>
          <w:color w:val="FF0000"/>
          <w:sz w:val="26"/>
          <w:szCs w:val="26"/>
        </w:rPr>
        <w:t xml:space="preserve"> </w:t>
      </w:r>
      <w:r w:rsidRPr="001F5450">
        <w:rPr>
          <w:b/>
          <w:sz w:val="26"/>
          <w:szCs w:val="26"/>
        </w:rPr>
        <w:t>„</w:t>
      </w:r>
      <w:r w:rsidR="00074FA6" w:rsidRPr="00074FA6">
        <w:rPr>
          <w:b/>
          <w:sz w:val="26"/>
          <w:szCs w:val="26"/>
        </w:rPr>
        <w:t>Reflectometru</w:t>
      </w:r>
      <w:r w:rsidRPr="001F5450">
        <w:rPr>
          <w:b/>
          <w:sz w:val="26"/>
          <w:szCs w:val="26"/>
        </w:rPr>
        <w:t>”</w:t>
      </w:r>
      <w:r w:rsidR="00F4481A">
        <w:rPr>
          <w:color w:val="FF0000"/>
          <w:sz w:val="26"/>
          <w:szCs w:val="26"/>
        </w:rPr>
        <w:t xml:space="preserve"> </w:t>
      </w:r>
      <w:r w:rsidR="009349CA">
        <w:rPr>
          <w:color w:val="000000"/>
          <w:sz w:val="26"/>
          <w:szCs w:val="26"/>
        </w:rPr>
        <w:t xml:space="preserve">conform </w:t>
      </w:r>
      <w:r w:rsidR="00F4481A">
        <w:rPr>
          <w:sz w:val="26"/>
          <w:szCs w:val="26"/>
        </w:rPr>
        <w:t xml:space="preserve"> Anex</w:t>
      </w:r>
      <w:r w:rsidR="009349CA">
        <w:rPr>
          <w:sz w:val="26"/>
          <w:szCs w:val="26"/>
        </w:rPr>
        <w:t>ei</w:t>
      </w:r>
      <w:r w:rsidR="00F4481A">
        <w:rPr>
          <w:sz w:val="26"/>
          <w:szCs w:val="26"/>
        </w:rPr>
        <w:t xml:space="preserve">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w:t>
      </w:r>
      <w:r w:rsidR="009349CA">
        <w:rPr>
          <w:color w:val="000000"/>
          <w:sz w:val="26"/>
          <w:szCs w:val="26"/>
        </w:rPr>
        <w:t>ului</w:t>
      </w:r>
      <w:r>
        <w:rPr>
          <w:color w:val="000000"/>
          <w:sz w:val="26"/>
          <w:szCs w:val="26"/>
        </w:rPr>
        <w:t>.</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EF73CC">
        <w:rPr>
          <w:sz w:val="26"/>
          <w:szCs w:val="26"/>
          <w:lang w:val="ro-RO"/>
        </w:rPr>
        <w:t>lucratoare</w:t>
      </w:r>
      <w:r w:rsidRPr="00B375CF">
        <w:rPr>
          <w:color w:val="FF0000"/>
          <w:sz w:val="26"/>
          <w:szCs w:val="26"/>
          <w:lang w:val="ro-RO"/>
        </w:rPr>
        <w:t xml:space="preserve"> </w:t>
      </w:r>
      <w:r w:rsidRPr="00A92A60">
        <w:rPr>
          <w:sz w:val="26"/>
          <w:szCs w:val="26"/>
          <w:lang w:val="ro-RO"/>
        </w:rPr>
        <w:t>de la data primirii produs</w:t>
      </w:r>
      <w:r w:rsidR="009349CA">
        <w:rPr>
          <w:sz w:val="26"/>
          <w:szCs w:val="26"/>
          <w:lang w:val="ro-RO"/>
        </w:rPr>
        <w:t>ului</w:t>
      </w:r>
      <w:r w:rsidRPr="00A92A60">
        <w:rPr>
          <w:sz w:val="26"/>
          <w:szCs w:val="26"/>
          <w:lang w:val="ro-RO"/>
        </w:rPr>
        <w:t>, termen în care este convocat furnizorul în caz de neconformităţi calitative sau cantitative</w:t>
      </w:r>
      <w:r>
        <w:rPr>
          <w:sz w:val="26"/>
          <w:szCs w:val="26"/>
          <w:lang w:val="ro-RO"/>
        </w:rPr>
        <w:t>.</w:t>
      </w:r>
    </w:p>
    <w:p w:rsidR="00D92F93" w:rsidRPr="00EF73CC"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receptioneze produs</w:t>
      </w:r>
      <w:r w:rsidR="009349CA">
        <w:rPr>
          <w:sz w:val="26"/>
          <w:szCs w:val="26"/>
          <w:lang w:val="ro-RO"/>
        </w:rPr>
        <w:t>ul</w:t>
      </w:r>
      <w:r>
        <w:rPr>
          <w:sz w:val="26"/>
          <w:szCs w:val="26"/>
          <w:lang w:val="ro-RO"/>
        </w:rPr>
        <w:t xml:space="preserve"> </w:t>
      </w:r>
      <w:r w:rsidRPr="00BD62D2">
        <w:rPr>
          <w:sz w:val="26"/>
          <w:szCs w:val="26"/>
          <w:lang w:val="ro-RO"/>
        </w:rPr>
        <w:t>pe baza</w:t>
      </w:r>
      <w:r w:rsidR="00E27313">
        <w:rPr>
          <w:sz w:val="26"/>
          <w:szCs w:val="26"/>
          <w:lang w:val="ro-RO"/>
        </w:rPr>
        <w:t xml:space="preserve"> </w:t>
      </w:r>
      <w:r w:rsidRPr="00EF73CC">
        <w:rPr>
          <w:sz w:val="26"/>
          <w:szCs w:val="26"/>
          <w:lang w:val="ro-RO"/>
        </w:rPr>
        <w:t>proces</w:t>
      </w:r>
      <w:r w:rsidR="009349CA">
        <w:rPr>
          <w:sz w:val="26"/>
          <w:szCs w:val="26"/>
          <w:lang w:val="ro-RO"/>
        </w:rPr>
        <w:t>ului</w:t>
      </w:r>
      <w:r w:rsidRPr="00EF73CC">
        <w:rPr>
          <w:sz w:val="26"/>
          <w:szCs w:val="26"/>
          <w:lang w:val="ro-RO"/>
        </w:rPr>
        <w:t xml:space="preserve"> verbal de receptie intocmit pe baza urmatoarelor documente:</w:t>
      </w:r>
    </w:p>
    <w:p w:rsidR="00E27313" w:rsidRPr="00EF73CC" w:rsidRDefault="00EF73CC" w:rsidP="00E27313">
      <w:pPr>
        <w:pStyle w:val="BodyText"/>
        <w:ind w:firstLine="720"/>
        <w:rPr>
          <w:sz w:val="26"/>
          <w:szCs w:val="26"/>
          <w:lang w:val="ro-RO"/>
        </w:rPr>
      </w:pPr>
      <w:r>
        <w:rPr>
          <w:sz w:val="26"/>
          <w:szCs w:val="26"/>
          <w:lang w:val="ro-RO"/>
        </w:rPr>
        <w:t xml:space="preserve">- dispoziție de livrare </w:t>
      </w:r>
      <w:r w:rsidR="00E27313" w:rsidRPr="00EF73CC">
        <w:rPr>
          <w:sz w:val="26"/>
          <w:szCs w:val="26"/>
          <w:lang w:val="ro-RO"/>
        </w:rPr>
        <w:t>-</w:t>
      </w:r>
      <w:r w:rsidR="009B47E1" w:rsidRPr="00EF73CC">
        <w:rPr>
          <w:sz w:val="26"/>
          <w:szCs w:val="26"/>
          <w:lang w:val="ro-RO"/>
        </w:rPr>
        <w:t xml:space="preserve"> avizul de insotire a marfii</w:t>
      </w:r>
      <w:r w:rsidR="00E27313" w:rsidRPr="00EF73CC">
        <w:rPr>
          <w:sz w:val="26"/>
          <w:szCs w:val="26"/>
          <w:lang w:val="ro-RO"/>
        </w:rPr>
        <w:t>;</w:t>
      </w:r>
    </w:p>
    <w:p w:rsidR="00E27313" w:rsidRDefault="00D92F93" w:rsidP="00E27313">
      <w:pPr>
        <w:pStyle w:val="BodyText"/>
        <w:ind w:firstLine="720"/>
        <w:rPr>
          <w:sz w:val="26"/>
          <w:szCs w:val="26"/>
          <w:lang w:val="ro-RO"/>
        </w:rPr>
      </w:pPr>
      <w:r>
        <w:rPr>
          <w:sz w:val="26"/>
          <w:szCs w:val="26"/>
          <w:lang w:val="ro-RO"/>
        </w:rPr>
        <w:t>- certificat de calitate emis de producator;</w:t>
      </w:r>
    </w:p>
    <w:p w:rsidR="00AA122B" w:rsidRDefault="00AA122B" w:rsidP="00E27313">
      <w:pPr>
        <w:pStyle w:val="BodyText"/>
        <w:ind w:firstLine="720"/>
        <w:rPr>
          <w:sz w:val="26"/>
          <w:szCs w:val="26"/>
          <w:lang w:val="ro-RO"/>
        </w:rPr>
      </w:pPr>
      <w:r>
        <w:rPr>
          <w:sz w:val="26"/>
          <w:szCs w:val="26"/>
          <w:lang w:val="ro-RO"/>
        </w:rPr>
        <w:t xml:space="preserve">- </w:t>
      </w:r>
      <w:r w:rsidRPr="00987362">
        <w:rPr>
          <w:sz w:val="26"/>
          <w:szCs w:val="26"/>
          <w:lang w:val="ro-RO"/>
        </w:rPr>
        <w:t>cer</w:t>
      </w:r>
      <w:r>
        <w:rPr>
          <w:sz w:val="26"/>
          <w:szCs w:val="26"/>
          <w:lang w:val="ro-RO"/>
        </w:rPr>
        <w:t>tificatul de garanţie;</w:t>
      </w:r>
    </w:p>
    <w:p w:rsidR="00E27313" w:rsidRDefault="00D92F93" w:rsidP="00E27313">
      <w:pPr>
        <w:pStyle w:val="BodyText"/>
        <w:ind w:firstLine="720"/>
        <w:rPr>
          <w:sz w:val="26"/>
          <w:szCs w:val="26"/>
          <w:lang w:val="ro-RO"/>
        </w:rPr>
      </w:pPr>
      <w:r>
        <w:rPr>
          <w:sz w:val="26"/>
          <w:szCs w:val="26"/>
          <w:lang w:val="ro-RO"/>
        </w:rPr>
        <w:t>- declaratie de conformitate emisa de producator</w:t>
      </w:r>
    </w:p>
    <w:p w:rsidR="00AA122B" w:rsidRDefault="00AA122B" w:rsidP="00E27313">
      <w:pPr>
        <w:pStyle w:val="BodyText"/>
        <w:ind w:firstLine="720"/>
        <w:rPr>
          <w:sz w:val="26"/>
          <w:szCs w:val="26"/>
          <w:lang w:val="ro-RO"/>
        </w:rPr>
      </w:pPr>
      <w:r>
        <w:rPr>
          <w:sz w:val="26"/>
          <w:szCs w:val="26"/>
          <w:lang w:val="ro-RO"/>
        </w:rPr>
        <w:t>- carte tehnică și instrucțiuni de utilizare in original și cu traducere completă în limba romană</w:t>
      </w:r>
    </w:p>
    <w:p w:rsidR="00D92F93" w:rsidRPr="00AA122B" w:rsidRDefault="00D92F93" w:rsidP="00AA122B">
      <w:pPr>
        <w:pStyle w:val="BodyText"/>
        <w:rPr>
          <w:noProof/>
          <w:sz w:val="26"/>
          <w:szCs w:val="26"/>
          <w:lang w:val="ro-RO"/>
        </w:rPr>
      </w:pPr>
      <w:r>
        <w:rPr>
          <w:noProof/>
          <w:color w:val="FF0000"/>
          <w:sz w:val="26"/>
          <w:szCs w:val="26"/>
          <w:lang w:val="ro-RO"/>
        </w:rPr>
        <w:tab/>
      </w:r>
      <w:r w:rsidRPr="00AA122B">
        <w:rPr>
          <w:noProof/>
          <w:sz w:val="26"/>
          <w:szCs w:val="26"/>
          <w:lang w:val="ro-RO"/>
        </w:rPr>
        <w:t>2.3. Receptia cantitativa si calitativa a produsului se va face pe baza de proces verbal, conform Ordinului MF nr. 2634/2015</w:t>
      </w:r>
      <w:r w:rsidRPr="00AA122B">
        <w:rPr>
          <w:noProof/>
          <w:sz w:val="26"/>
          <w:szCs w:val="26"/>
        </w:rPr>
        <w:t xml:space="preserve"> </w:t>
      </w:r>
      <w:r w:rsidRPr="00AA122B">
        <w:rPr>
          <w:noProof/>
          <w:sz w:val="26"/>
          <w:szCs w:val="26"/>
          <w:lang w:val="ro-RO"/>
        </w:rPr>
        <w:t xml:space="preserve">privind Norma metodologica de intocmire si utilizare a documentelor financiar-contabile. </w:t>
      </w:r>
    </w:p>
    <w:p w:rsidR="00D92F93" w:rsidRPr="00F21285" w:rsidRDefault="00D92F93" w:rsidP="00F21285">
      <w:pPr>
        <w:jc w:val="both"/>
        <w:rPr>
          <w:b/>
          <w:color w:val="FF0000"/>
          <w:sz w:val="28"/>
          <w:szCs w:val="28"/>
        </w:rPr>
      </w:pPr>
      <w:r>
        <w:rPr>
          <w:sz w:val="26"/>
          <w:szCs w:val="26"/>
        </w:rPr>
        <w:tab/>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w:t>
      </w:r>
      <w:r w:rsidR="009349CA">
        <w:rPr>
          <w:color w:val="000000"/>
          <w:sz w:val="26"/>
          <w:szCs w:val="26"/>
        </w:rPr>
        <w:t>ului</w:t>
      </w:r>
      <w:r w:rsidRPr="00BD62D2">
        <w:rPr>
          <w:color w:val="000000"/>
          <w:sz w:val="26"/>
          <w:szCs w:val="26"/>
        </w:rPr>
        <w:t xml:space="preserve"> </w:t>
      </w:r>
      <w:r>
        <w:rPr>
          <w:color w:val="000000"/>
          <w:sz w:val="26"/>
          <w:szCs w:val="26"/>
        </w:rPr>
        <w:t xml:space="preserve">contractat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w:t>
      </w:r>
      <w:r w:rsidR="009349CA">
        <w:rPr>
          <w:color w:val="000000"/>
          <w:sz w:val="26"/>
          <w:szCs w:val="26"/>
        </w:rPr>
        <w:t>ul</w:t>
      </w:r>
      <w:r>
        <w:rPr>
          <w:color w:val="000000"/>
          <w:sz w:val="26"/>
          <w:szCs w:val="26"/>
        </w:rPr>
        <w:t xml:space="preserve"> efectiv livratsi receptionat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 xml:space="preserve">3.3. </w:t>
      </w:r>
      <w:proofErr w:type="spellStart"/>
      <w:r w:rsidR="001D072C" w:rsidRPr="00AA122B">
        <w:rPr>
          <w:sz w:val="26"/>
          <w:szCs w:val="26"/>
        </w:rPr>
        <w:t>Preţu</w:t>
      </w:r>
      <w:r w:rsidR="009349CA">
        <w:rPr>
          <w:sz w:val="26"/>
          <w:szCs w:val="26"/>
        </w:rPr>
        <w:t>l</w:t>
      </w:r>
      <w:proofErr w:type="spellEnd"/>
      <w:r w:rsidR="001D072C" w:rsidRPr="00AA122B">
        <w:rPr>
          <w:sz w:val="26"/>
          <w:szCs w:val="26"/>
        </w:rPr>
        <w:t xml:space="preserve"> </w:t>
      </w:r>
      <w:proofErr w:type="spellStart"/>
      <w:r w:rsidR="001D072C" w:rsidRPr="00AA122B">
        <w:rPr>
          <w:sz w:val="26"/>
          <w:szCs w:val="26"/>
        </w:rPr>
        <w:t>unitar</w:t>
      </w:r>
      <w:proofErr w:type="spellEnd"/>
      <w:r w:rsidR="001D072C" w:rsidRPr="00AA122B">
        <w:rPr>
          <w:sz w:val="26"/>
          <w:szCs w:val="26"/>
        </w:rPr>
        <w:t xml:space="preserve"> </w:t>
      </w:r>
      <w:proofErr w:type="spellStart"/>
      <w:r w:rsidR="001D072C" w:rsidRPr="00AA122B">
        <w:rPr>
          <w:sz w:val="26"/>
          <w:szCs w:val="26"/>
        </w:rPr>
        <w:t>menţionat</w:t>
      </w:r>
      <w:proofErr w:type="spellEnd"/>
      <w:r w:rsidR="009349CA">
        <w:rPr>
          <w:sz w:val="26"/>
          <w:szCs w:val="26"/>
        </w:rPr>
        <w:t xml:space="preserve"> </w:t>
      </w:r>
      <w:proofErr w:type="spellStart"/>
      <w:r w:rsidR="009349CA">
        <w:rPr>
          <w:sz w:val="26"/>
          <w:szCs w:val="26"/>
        </w:rPr>
        <w:t>în</w:t>
      </w:r>
      <w:proofErr w:type="spellEnd"/>
      <w:r w:rsidR="009349CA">
        <w:rPr>
          <w:sz w:val="26"/>
          <w:szCs w:val="26"/>
        </w:rPr>
        <w:t xml:space="preserve"> </w:t>
      </w:r>
      <w:proofErr w:type="spellStart"/>
      <w:r w:rsidR="009349CA">
        <w:rPr>
          <w:sz w:val="26"/>
          <w:szCs w:val="26"/>
        </w:rPr>
        <w:t>anexa</w:t>
      </w:r>
      <w:proofErr w:type="spellEnd"/>
      <w:r w:rsidR="009349CA">
        <w:rPr>
          <w:sz w:val="26"/>
          <w:szCs w:val="26"/>
        </w:rPr>
        <w:t xml:space="preserve"> nr.1 </w:t>
      </w:r>
      <w:proofErr w:type="spellStart"/>
      <w:r w:rsidR="009349CA">
        <w:rPr>
          <w:sz w:val="26"/>
          <w:szCs w:val="26"/>
        </w:rPr>
        <w:t>este</w:t>
      </w:r>
      <w:proofErr w:type="spellEnd"/>
      <w:r w:rsidR="009349CA">
        <w:rPr>
          <w:sz w:val="26"/>
          <w:szCs w:val="26"/>
        </w:rPr>
        <w:t xml:space="preserve"> </w:t>
      </w:r>
      <w:proofErr w:type="spellStart"/>
      <w:r w:rsidR="009349CA">
        <w:rPr>
          <w:sz w:val="26"/>
          <w:szCs w:val="26"/>
        </w:rPr>
        <w:t>ferm</w:t>
      </w:r>
      <w:proofErr w:type="spellEnd"/>
      <w:r w:rsidR="001D072C" w:rsidRPr="00AA122B">
        <w:rPr>
          <w:sz w:val="26"/>
          <w:szCs w:val="26"/>
        </w:rPr>
        <w:t xml:space="preserve"> </w:t>
      </w:r>
      <w:proofErr w:type="spellStart"/>
      <w:r w:rsidR="001D072C" w:rsidRPr="00AA122B">
        <w:rPr>
          <w:sz w:val="26"/>
          <w:szCs w:val="26"/>
        </w:rPr>
        <w:t>şi</w:t>
      </w:r>
      <w:proofErr w:type="spellEnd"/>
      <w:r w:rsidR="001D072C" w:rsidRPr="00AA122B">
        <w:rPr>
          <w:sz w:val="26"/>
          <w:szCs w:val="26"/>
        </w:rPr>
        <w:t xml:space="preserve"> nu pot fi </w:t>
      </w:r>
      <w:proofErr w:type="spellStart"/>
      <w:r w:rsidR="001D072C" w:rsidRPr="00AA122B">
        <w:rPr>
          <w:sz w:val="26"/>
          <w:szCs w:val="26"/>
        </w:rPr>
        <w:t>majorate</w:t>
      </w:r>
      <w:proofErr w:type="spellEnd"/>
      <w:r w:rsidR="001D072C" w:rsidRPr="00AA122B">
        <w:rPr>
          <w:sz w:val="26"/>
          <w:szCs w:val="26"/>
        </w:rPr>
        <w:t xml:space="preserve"> </w:t>
      </w:r>
      <w:proofErr w:type="gramStart"/>
      <w:r w:rsidR="001D072C" w:rsidRPr="00AA122B">
        <w:rPr>
          <w:sz w:val="26"/>
          <w:szCs w:val="26"/>
        </w:rPr>
        <w:t xml:space="preserve">la  </w:t>
      </w:r>
      <w:proofErr w:type="spellStart"/>
      <w:r w:rsidR="001D072C" w:rsidRPr="00AA122B">
        <w:rPr>
          <w:sz w:val="26"/>
          <w:szCs w:val="26"/>
        </w:rPr>
        <w:t>încheierea</w:t>
      </w:r>
      <w:proofErr w:type="spellEnd"/>
      <w:proofErr w:type="gramEnd"/>
      <w:r w:rsidR="001D072C" w:rsidRPr="00AA122B">
        <w:rPr>
          <w:sz w:val="26"/>
          <w:szCs w:val="26"/>
        </w:rPr>
        <w:t xml:space="preserve"> </w:t>
      </w:r>
      <w:proofErr w:type="spellStart"/>
      <w:r w:rsidR="001D072C" w:rsidRPr="00AA122B">
        <w:rPr>
          <w:sz w:val="26"/>
          <w:szCs w:val="26"/>
        </w:rPr>
        <w:t>contractului</w:t>
      </w:r>
      <w:proofErr w:type="spellEnd"/>
      <w:r w:rsidR="001D072C" w:rsidRPr="00AA122B">
        <w:rPr>
          <w:sz w:val="26"/>
          <w:szCs w:val="26"/>
        </w:rPr>
        <w:t xml:space="preserve"> </w:t>
      </w:r>
      <w:proofErr w:type="spellStart"/>
      <w:r w:rsidR="001D072C" w:rsidRPr="00AA122B">
        <w:rPr>
          <w:sz w:val="26"/>
          <w:szCs w:val="26"/>
        </w:rPr>
        <w:t>şi</w:t>
      </w:r>
      <w:proofErr w:type="spellEnd"/>
      <w:r w:rsidR="001D072C" w:rsidRPr="00AA122B">
        <w:rPr>
          <w:sz w:val="26"/>
          <w:szCs w:val="26"/>
        </w:rPr>
        <w:t xml:space="preserve"> </w:t>
      </w:r>
      <w:proofErr w:type="spellStart"/>
      <w:r w:rsidR="001D072C" w:rsidRPr="00AA122B">
        <w:rPr>
          <w:sz w:val="26"/>
          <w:szCs w:val="26"/>
        </w:rPr>
        <w:t>nici</w:t>
      </w:r>
      <w:proofErr w:type="spellEnd"/>
      <w:r w:rsidR="001D072C" w:rsidRPr="00AA122B">
        <w:rPr>
          <w:sz w:val="26"/>
          <w:szCs w:val="26"/>
        </w:rPr>
        <w:t xml:space="preserve"> ulterior </w:t>
      </w:r>
      <w:proofErr w:type="spellStart"/>
      <w:r w:rsidR="001D072C" w:rsidRPr="00AA122B">
        <w:rPr>
          <w:sz w:val="26"/>
          <w:szCs w:val="26"/>
        </w:rPr>
        <w:t>pe</w:t>
      </w:r>
      <w:proofErr w:type="spellEnd"/>
      <w:r w:rsidR="001D072C" w:rsidRPr="00AA122B">
        <w:rPr>
          <w:sz w:val="26"/>
          <w:szCs w:val="26"/>
        </w:rPr>
        <w:t xml:space="preserve"> </w:t>
      </w:r>
      <w:proofErr w:type="spellStart"/>
      <w:r w:rsidR="001D072C" w:rsidRPr="00AA122B">
        <w:rPr>
          <w:sz w:val="26"/>
          <w:szCs w:val="26"/>
        </w:rPr>
        <w:t>toată</w:t>
      </w:r>
      <w:proofErr w:type="spellEnd"/>
      <w:r w:rsidR="001D072C" w:rsidRPr="00AA122B">
        <w:rPr>
          <w:sz w:val="26"/>
          <w:szCs w:val="26"/>
        </w:rPr>
        <w:t xml:space="preserve"> </w:t>
      </w:r>
      <w:proofErr w:type="spellStart"/>
      <w:r w:rsidR="001D072C" w:rsidRPr="00AA122B">
        <w:rPr>
          <w:sz w:val="26"/>
          <w:szCs w:val="26"/>
        </w:rPr>
        <w:t>durata</w:t>
      </w:r>
      <w:proofErr w:type="spellEnd"/>
      <w:r w:rsidR="001D072C" w:rsidRPr="00AA122B">
        <w:rPr>
          <w:sz w:val="26"/>
          <w:szCs w:val="26"/>
        </w:rPr>
        <w:t xml:space="preserve"> </w:t>
      </w:r>
      <w:proofErr w:type="spellStart"/>
      <w:r w:rsidR="001D072C" w:rsidRPr="00AA122B">
        <w:rPr>
          <w:sz w:val="26"/>
          <w:szCs w:val="26"/>
        </w:rPr>
        <w:t>derulării</w:t>
      </w:r>
      <w:proofErr w:type="spellEnd"/>
      <w:r w:rsidR="001D072C" w:rsidRPr="00AA122B">
        <w:rPr>
          <w:sz w:val="26"/>
          <w:szCs w:val="26"/>
        </w:rPr>
        <w:t xml:space="preserve"> </w:t>
      </w:r>
      <w:proofErr w:type="spellStart"/>
      <w:r w:rsidR="001D072C" w:rsidRPr="00AA122B">
        <w:rPr>
          <w:sz w:val="26"/>
          <w:szCs w:val="26"/>
        </w:rPr>
        <w:t>contractului</w:t>
      </w:r>
      <w:proofErr w:type="spellEnd"/>
      <w:r w:rsidR="001D072C" w:rsidRPr="00AA122B">
        <w:rPr>
          <w:sz w:val="26"/>
          <w:szCs w:val="26"/>
        </w:rPr>
        <w:t>.</w:t>
      </w:r>
      <w:r w:rsidR="001D072C">
        <w:rPr>
          <w:sz w:val="26"/>
          <w:szCs w:val="26"/>
        </w:rPr>
        <w:t xml:space="preserve"> </w:t>
      </w:r>
      <w:r w:rsidR="001D072C" w:rsidRPr="0087396D">
        <w:rPr>
          <w:sz w:val="26"/>
          <w:szCs w:val="26"/>
        </w:rPr>
        <w:t xml:space="preserve"> </w:t>
      </w:r>
    </w:p>
    <w:p w:rsidR="00D92F93" w:rsidRPr="004C63CC"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4C63CC">
        <w:rPr>
          <w:b/>
          <w:sz w:val="26"/>
          <w:szCs w:val="26"/>
        </w:rPr>
        <w:t>Termen de Livra</w:t>
      </w:r>
      <w:r w:rsidR="00733E43" w:rsidRPr="004C63CC">
        <w:rPr>
          <w:b/>
          <w:sz w:val="26"/>
          <w:szCs w:val="26"/>
        </w:rPr>
        <w:t>re</w:t>
      </w:r>
    </w:p>
    <w:p w:rsidR="00D92F93" w:rsidRPr="004C63CC"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Pr="004C63CC">
        <w:rPr>
          <w:sz w:val="26"/>
          <w:szCs w:val="26"/>
          <w:lang w:val="ro-RO"/>
        </w:rPr>
        <w:t>Termenul de livrare este de ____ zile  calendaristice de la perfectarea contractului.</w:t>
      </w:r>
    </w:p>
    <w:p w:rsidR="004C63CC" w:rsidRDefault="00D92F93" w:rsidP="001D4EC6">
      <w:pPr>
        <w:ind w:firstLine="708"/>
        <w:jc w:val="both"/>
        <w:rPr>
          <w:sz w:val="26"/>
          <w:szCs w:val="26"/>
        </w:rPr>
      </w:pPr>
      <w:r w:rsidRPr="00F2758C">
        <w:rPr>
          <w:sz w:val="26"/>
          <w:szCs w:val="26"/>
        </w:rPr>
        <w:t>Livrarea produs</w:t>
      </w:r>
      <w:r w:rsidR="009349CA">
        <w:rPr>
          <w:sz w:val="26"/>
          <w:szCs w:val="26"/>
        </w:rPr>
        <w:t>ului</w:t>
      </w:r>
      <w:r w:rsidRPr="00F2758C">
        <w:rPr>
          <w:sz w:val="26"/>
          <w:szCs w:val="26"/>
        </w:rPr>
        <w:t xml:space="preserve"> contractat se face la adresa:</w:t>
      </w:r>
    </w:p>
    <w:p w:rsidR="004C63CC" w:rsidRPr="004C63CC" w:rsidRDefault="004C63CC" w:rsidP="004C63CC">
      <w:pPr>
        <w:pStyle w:val="ListParagraph"/>
        <w:numPr>
          <w:ilvl w:val="0"/>
          <w:numId w:val="11"/>
        </w:numPr>
        <w:jc w:val="both"/>
        <w:rPr>
          <w:sz w:val="26"/>
          <w:szCs w:val="26"/>
        </w:rPr>
      </w:pPr>
      <w:r w:rsidRPr="004C63CC">
        <w:rPr>
          <w:sz w:val="26"/>
          <w:szCs w:val="26"/>
        </w:rPr>
        <w:t>CTE Vest Bd. Timișoara nr.106, sector 6, București</w:t>
      </w:r>
      <w:r w:rsidR="00D92F93" w:rsidRPr="004C63CC">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w:t>
      </w:r>
      <w:r w:rsidR="009349CA">
        <w:rPr>
          <w:sz w:val="26"/>
          <w:szCs w:val="26"/>
        </w:rPr>
        <w:t>ului</w:t>
      </w:r>
      <w:r w:rsidRPr="00F2758C">
        <w:rPr>
          <w:sz w:val="26"/>
          <w:szCs w:val="26"/>
        </w:rPr>
        <w:t xml:space="preserve"> se consideră încheiată în momentul în care sunt îndeplinite prevederile clauzelor de recepţie a produs</w:t>
      </w:r>
      <w:r w:rsidR="009349CA">
        <w:rPr>
          <w:sz w:val="26"/>
          <w:szCs w:val="26"/>
        </w:rPr>
        <w:t>ului</w:t>
      </w:r>
      <w:r w:rsidRPr="00F2758C">
        <w:rPr>
          <w:sz w:val="26"/>
          <w:szCs w:val="26"/>
        </w:rPr>
        <w:t>.</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w:t>
      </w:r>
      <w:r w:rsidR="009349CA">
        <w:rPr>
          <w:color w:val="000000"/>
          <w:sz w:val="26"/>
          <w:szCs w:val="26"/>
        </w:rPr>
        <w:t>ului</w:t>
      </w:r>
      <w:r w:rsidRPr="00BD62D2">
        <w:rPr>
          <w:color w:val="000000"/>
          <w:sz w:val="26"/>
          <w:szCs w:val="26"/>
        </w:rPr>
        <w:t>.</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004C63CC">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w:t>
      </w:r>
      <w:r w:rsidR="009349CA">
        <w:rPr>
          <w:sz w:val="26"/>
          <w:szCs w:val="26"/>
          <w:lang w:val="ro-RO"/>
        </w:rPr>
        <w:t>ului</w:t>
      </w:r>
      <w:r>
        <w:rPr>
          <w:sz w:val="26"/>
          <w:szCs w:val="26"/>
          <w:lang w:val="ro-RO"/>
        </w:rPr>
        <w:t xml:space="preserve"> către furnizor în termen de 6</w:t>
      </w:r>
      <w:r w:rsidRPr="00BD62D2">
        <w:rPr>
          <w:sz w:val="26"/>
          <w:szCs w:val="26"/>
          <w:lang w:val="ro-RO"/>
        </w:rPr>
        <w:t>0 de zile calendaristice după recepţionarea produs</w:t>
      </w:r>
      <w:r w:rsidR="009349CA">
        <w:rPr>
          <w:sz w:val="26"/>
          <w:szCs w:val="26"/>
          <w:lang w:val="ro-RO"/>
        </w:rPr>
        <w:t>ului</w:t>
      </w:r>
      <w:r w:rsidRPr="00BD62D2">
        <w:rPr>
          <w:sz w:val="26"/>
          <w:szCs w:val="26"/>
          <w:lang w:val="ro-RO"/>
        </w:rPr>
        <w:t xml:space="preserve">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Plata produs</w:t>
      </w:r>
      <w:r w:rsidR="009349CA">
        <w:rPr>
          <w:color w:val="000000"/>
          <w:sz w:val="26"/>
          <w:szCs w:val="26"/>
          <w:lang w:val="ro-RO"/>
        </w:rPr>
        <w:t>ului</w:t>
      </w:r>
      <w:r w:rsidR="009B47E1" w:rsidRPr="009B47E1">
        <w:rPr>
          <w:color w:val="000000"/>
          <w:sz w:val="26"/>
          <w:szCs w:val="26"/>
          <w:lang w:val="ro-RO"/>
        </w:rPr>
        <w:t xml:space="preserve"> ce fac</w:t>
      </w:r>
      <w:r w:rsidR="009349CA">
        <w:rPr>
          <w:color w:val="000000"/>
          <w:sz w:val="26"/>
          <w:szCs w:val="26"/>
          <w:lang w:val="ro-RO"/>
        </w:rPr>
        <w:t>e</w:t>
      </w:r>
      <w:r w:rsidR="009B47E1" w:rsidRPr="009B47E1">
        <w:rPr>
          <w:color w:val="000000"/>
          <w:sz w:val="26"/>
          <w:szCs w:val="26"/>
          <w:lang w:val="ro-RO"/>
        </w:rPr>
        <w:t xml:space="preserve">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w:t>
      </w:r>
      <w:r w:rsidR="003D68B3">
        <w:rPr>
          <w:sz w:val="26"/>
          <w:szCs w:val="26"/>
          <w:lang w:val="ro-RO"/>
        </w:rPr>
        <w:t xml:space="preserve"> </w:t>
      </w:r>
      <w:r w:rsidRPr="009B47E1">
        <w:rPr>
          <w:sz w:val="26"/>
          <w:szCs w:val="26"/>
          <w:lang w:val="ro-RO"/>
        </w:rPr>
        <w:t>şi confirmată de primire de achizitor cu număr de înregistrare;</w:t>
      </w:r>
    </w:p>
    <w:p w:rsidR="00AE186A" w:rsidRPr="009E6796" w:rsidRDefault="00AE186A" w:rsidP="00AE186A">
      <w:pPr>
        <w:pStyle w:val="BodyText"/>
        <w:ind w:firstLine="720"/>
        <w:rPr>
          <w:color w:val="9BBB59"/>
          <w:sz w:val="26"/>
          <w:szCs w:val="26"/>
          <w:lang w:val="ro-RO"/>
        </w:rPr>
      </w:pPr>
      <w:r w:rsidRPr="00BD62D2">
        <w:rPr>
          <w:sz w:val="26"/>
          <w:szCs w:val="26"/>
          <w:lang w:val="ro-RO"/>
        </w:rPr>
        <w:t>-</w:t>
      </w:r>
      <w:r w:rsidRPr="00426AA6">
        <w:rPr>
          <w:sz w:val="26"/>
          <w:szCs w:val="26"/>
          <w:lang w:val="ro-RO"/>
        </w:rPr>
        <w:t xml:space="preserve"> de proces verbal de receptie intocmit conform prevederilor </w:t>
      </w:r>
      <w:r w:rsidR="00DC3284" w:rsidRPr="00426AA6">
        <w:rPr>
          <w:sz w:val="26"/>
          <w:szCs w:val="26"/>
          <w:lang w:val="ro-RO"/>
        </w:rPr>
        <w:t>art.2.3</w:t>
      </w:r>
      <w:r w:rsidRPr="00426AA6">
        <w:rPr>
          <w:sz w:val="26"/>
          <w:szCs w:val="26"/>
          <w:lang w:val="ro-RO"/>
        </w:rPr>
        <w:t xml:space="preserve">. </w:t>
      </w:r>
    </w:p>
    <w:p w:rsidR="00EA592B" w:rsidRPr="00BD62D2" w:rsidRDefault="00EA592B" w:rsidP="009B47E1">
      <w:pPr>
        <w:pStyle w:val="BodyText"/>
        <w:ind w:firstLine="720"/>
        <w:rPr>
          <w:color w:val="FF0000"/>
          <w:sz w:val="26"/>
          <w:szCs w:val="26"/>
          <w:lang w:val="ro-RO"/>
        </w:rPr>
      </w:pP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426AA6">
        <w:rPr>
          <w:sz w:val="26"/>
          <w:szCs w:val="26"/>
          <w:lang w:val="ro-RO"/>
        </w:rPr>
        <w:t>contractului,</w:t>
      </w:r>
      <w:r w:rsidR="00850832">
        <w:rPr>
          <w:color w:val="000000"/>
          <w:sz w:val="26"/>
          <w:szCs w:val="26"/>
          <w:lang w:val="ro-RO"/>
        </w:rPr>
        <w:t xml:space="preserve"> pentru fiecare zi de întârziere.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obligaţiile de plată a preţului prin retinerea din factur</w:t>
      </w:r>
      <w:r w:rsidR="009349CA">
        <w:rPr>
          <w:sz w:val="26"/>
          <w:szCs w:val="26"/>
        </w:rPr>
        <w:t>a</w:t>
      </w:r>
      <w:r w:rsidRPr="00AE186A">
        <w:rPr>
          <w:sz w:val="26"/>
          <w:szCs w:val="26"/>
        </w:rPr>
        <w:t xml:space="preserve"> introdus</w:t>
      </w:r>
      <w:r w:rsidR="009349CA">
        <w:rPr>
          <w:sz w:val="26"/>
          <w:szCs w:val="26"/>
        </w:rPr>
        <w:t>a</w:t>
      </w:r>
      <w:r w:rsidRPr="00AE186A">
        <w:rPr>
          <w:sz w:val="26"/>
          <w:szCs w:val="26"/>
        </w:rPr>
        <w:t xml:space="preserv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lastRenderedPageBreak/>
        <w:t>În cazul în care penalităţile de întârziere nu pot fi deduse din obligaţiile de plată a preţului, furnizorul are obligaţia de a le plăti în termen de maxim 10 (zece) zile de la solicitarea  ELCEN</w:t>
      </w:r>
      <w:r w:rsidRPr="00AE186A">
        <w:t>.</w:t>
      </w:r>
    </w:p>
    <w:p w:rsidR="00850832" w:rsidRPr="00106D9C" w:rsidRDefault="00850832" w:rsidP="00850832">
      <w:pPr>
        <w:shd w:val="clear" w:color="auto" w:fill="FFFFFF"/>
        <w:spacing w:line="266" w:lineRule="exact"/>
        <w:ind w:right="14" w:firstLine="708"/>
        <w:jc w:val="both"/>
        <w:rPr>
          <w:spacing w:val="-3"/>
          <w:sz w:val="26"/>
          <w:szCs w:val="26"/>
        </w:rPr>
      </w:pPr>
      <w:r>
        <w:rPr>
          <w:sz w:val="26"/>
          <w:szCs w:val="26"/>
        </w:rPr>
        <w:t xml:space="preserve">Penalităţile </w:t>
      </w:r>
      <w:r>
        <w:rPr>
          <w:spacing w:val="-3"/>
          <w:sz w:val="26"/>
          <w:szCs w:val="26"/>
        </w:rPr>
        <w:t xml:space="preserve">nu vor putea </w:t>
      </w:r>
      <w:r w:rsidRPr="00AE186A">
        <w:rPr>
          <w:spacing w:val="-3"/>
          <w:sz w:val="26"/>
          <w:szCs w:val="26"/>
        </w:rPr>
        <w:t xml:space="preserve">depăşi </w:t>
      </w:r>
      <w:r w:rsidRPr="00AE186A">
        <w:rPr>
          <w:sz w:val="26"/>
          <w:szCs w:val="26"/>
        </w:rPr>
        <w:t>valoarea</w:t>
      </w:r>
      <w:r>
        <w:rPr>
          <w:color w:val="FF0000"/>
          <w:sz w:val="26"/>
          <w:szCs w:val="26"/>
        </w:rPr>
        <w:t xml:space="preserve"> </w:t>
      </w:r>
      <w:r w:rsidRPr="00106D9C">
        <w:rPr>
          <w:sz w:val="26"/>
          <w:szCs w:val="26"/>
        </w:rPr>
        <w:t>contractului</w:t>
      </w:r>
      <w:r w:rsidR="00106D9C" w:rsidRPr="00106D9C">
        <w:rPr>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proofErr w:type="spellStart"/>
      <w:r w:rsidRPr="005C3BC5">
        <w:rPr>
          <w:sz w:val="26"/>
          <w:szCs w:val="26"/>
        </w:rPr>
        <w:t>În</w:t>
      </w:r>
      <w:proofErr w:type="spellEnd"/>
      <w:r w:rsidRPr="005C3BC5">
        <w:rPr>
          <w:sz w:val="26"/>
          <w:szCs w:val="26"/>
        </w:rPr>
        <w:t xml:space="preserve"> </w:t>
      </w:r>
      <w:proofErr w:type="spellStart"/>
      <w:r w:rsidRPr="005C3BC5">
        <w:rPr>
          <w:sz w:val="26"/>
          <w:szCs w:val="26"/>
        </w:rPr>
        <w:t>cazul</w:t>
      </w:r>
      <w:proofErr w:type="spellEnd"/>
      <w:r w:rsidRPr="005C3BC5">
        <w:rPr>
          <w:sz w:val="26"/>
          <w:szCs w:val="26"/>
        </w:rPr>
        <w:t xml:space="preserve"> </w:t>
      </w:r>
      <w:proofErr w:type="spellStart"/>
      <w:r w:rsidRPr="005C3BC5">
        <w:rPr>
          <w:sz w:val="26"/>
          <w:szCs w:val="26"/>
        </w:rPr>
        <w:t>în</w:t>
      </w:r>
      <w:proofErr w:type="spellEnd"/>
      <w:r w:rsidRPr="005C3BC5">
        <w:rPr>
          <w:sz w:val="26"/>
          <w:szCs w:val="26"/>
        </w:rPr>
        <w:t xml:space="preserve"> care </w:t>
      </w:r>
      <w:proofErr w:type="spellStart"/>
      <w:r w:rsidRPr="005C3BC5">
        <w:rPr>
          <w:sz w:val="26"/>
          <w:szCs w:val="26"/>
        </w:rPr>
        <w:t>beneficiarul</w:t>
      </w:r>
      <w:proofErr w:type="spellEnd"/>
      <w:r w:rsidRPr="005C3BC5">
        <w:rPr>
          <w:sz w:val="26"/>
          <w:szCs w:val="26"/>
        </w:rPr>
        <w:t xml:space="preserve"> nu </w:t>
      </w:r>
      <w:proofErr w:type="spellStart"/>
      <w:r w:rsidRPr="005C3BC5">
        <w:rPr>
          <w:sz w:val="26"/>
          <w:szCs w:val="26"/>
        </w:rPr>
        <w:t>onorează</w:t>
      </w:r>
      <w:proofErr w:type="spellEnd"/>
      <w:r w:rsidRPr="005C3BC5">
        <w:rPr>
          <w:sz w:val="26"/>
          <w:szCs w:val="26"/>
        </w:rPr>
        <w:t xml:space="preserve"> </w:t>
      </w:r>
      <w:proofErr w:type="spellStart"/>
      <w:r w:rsidRPr="005C3BC5">
        <w:rPr>
          <w:sz w:val="26"/>
          <w:szCs w:val="26"/>
        </w:rPr>
        <w:t>factur</w:t>
      </w:r>
      <w:r w:rsidR="009349CA">
        <w:rPr>
          <w:sz w:val="26"/>
          <w:szCs w:val="26"/>
        </w:rPr>
        <w:t>a</w:t>
      </w:r>
      <w:proofErr w:type="spellEnd"/>
      <w:r w:rsidRPr="005C3BC5">
        <w:rPr>
          <w:sz w:val="26"/>
          <w:szCs w:val="26"/>
        </w:rPr>
        <w:t xml:space="preserve"> in </w:t>
      </w:r>
      <w:proofErr w:type="spellStart"/>
      <w:r w:rsidRPr="005C3BC5">
        <w:rPr>
          <w:sz w:val="26"/>
          <w:szCs w:val="26"/>
        </w:rPr>
        <w:t>termenul</w:t>
      </w:r>
      <w:proofErr w:type="spellEnd"/>
      <w:r w:rsidRPr="005C3BC5">
        <w:rPr>
          <w:sz w:val="26"/>
          <w:szCs w:val="26"/>
        </w:rPr>
        <w:t xml:space="preserve"> </w:t>
      </w:r>
      <w:proofErr w:type="spellStart"/>
      <w:r w:rsidRPr="005C3BC5">
        <w:rPr>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w:t>
      </w:r>
      <w:r w:rsidR="009349CA">
        <w:rPr>
          <w:sz w:val="26"/>
          <w:szCs w:val="26"/>
          <w:lang w:val="ro-RO"/>
        </w:rPr>
        <w:t>ul</w:t>
      </w:r>
      <w:r w:rsidRPr="00EF4FFD">
        <w:rPr>
          <w:sz w:val="26"/>
          <w:szCs w:val="26"/>
          <w:lang w:val="ro-RO"/>
        </w:rPr>
        <w:t xml:space="preserve"> livrat, care la sosirea la achizitor a</w:t>
      </w:r>
      <w:r w:rsidR="009349CA">
        <w:rPr>
          <w:sz w:val="26"/>
          <w:szCs w:val="26"/>
          <w:lang w:val="ro-RO"/>
        </w:rPr>
        <w:t>re</w:t>
      </w:r>
      <w:r w:rsidRPr="00EF4FFD">
        <w:rPr>
          <w:sz w:val="26"/>
          <w:szCs w:val="26"/>
          <w:lang w:val="ro-RO"/>
        </w:rPr>
        <w:t xml:space="preserve"> documentaţii de însoţire incomplete sau lipsesc în totalitate</w:t>
      </w:r>
      <w:r w:rsidRPr="005114BB">
        <w:rPr>
          <w:sz w:val="26"/>
          <w:szCs w:val="26"/>
          <w:lang w:val="ro-RO"/>
        </w:rPr>
        <w:t>, nu v</w:t>
      </w:r>
      <w:r w:rsidR="009349CA">
        <w:rPr>
          <w:sz w:val="26"/>
          <w:szCs w:val="26"/>
          <w:lang w:val="ro-RO"/>
        </w:rPr>
        <w:t>a</w:t>
      </w:r>
      <w:r w:rsidRPr="005114BB">
        <w:rPr>
          <w:sz w:val="26"/>
          <w:szCs w:val="26"/>
          <w:lang w:val="ro-RO"/>
        </w:rPr>
        <w:t xml:space="preserve"> fi recepţionat, urmând </w:t>
      </w:r>
      <w:r>
        <w:rPr>
          <w:sz w:val="26"/>
          <w:szCs w:val="26"/>
          <w:lang w:val="ro-RO"/>
        </w:rPr>
        <w:t xml:space="preserve">a fi păstrat în custodie 15 </w:t>
      </w:r>
      <w:r w:rsidRPr="005114BB">
        <w:rPr>
          <w:sz w:val="26"/>
          <w:szCs w:val="26"/>
          <w:lang w:val="ro-RO"/>
        </w:rPr>
        <w:t>zile, după care v</w:t>
      </w:r>
      <w:r w:rsidR="009349CA">
        <w:rPr>
          <w:sz w:val="26"/>
          <w:szCs w:val="26"/>
          <w:lang w:val="ro-RO"/>
        </w:rPr>
        <w:t>a</w:t>
      </w:r>
      <w:r w:rsidRPr="005114BB">
        <w:rPr>
          <w:sz w:val="26"/>
          <w:szCs w:val="26"/>
          <w:lang w:val="ro-RO"/>
        </w:rPr>
        <w:t xml:space="preserve"> fi expediat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w:t>
      </w:r>
      <w:r w:rsidR="009349CA">
        <w:rPr>
          <w:sz w:val="26"/>
          <w:szCs w:val="26"/>
          <w:lang w:val="ro-RO"/>
        </w:rPr>
        <w:t>ului</w:t>
      </w:r>
      <w:r w:rsidRPr="005114BB">
        <w:rPr>
          <w:sz w:val="26"/>
          <w:szCs w:val="26"/>
          <w:lang w:val="ro-RO"/>
        </w:rPr>
        <w:t xml:space="preserve">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care</w:t>
      </w:r>
      <w:proofErr w:type="spellEnd"/>
      <w:r w:rsidR="00D92F93" w:rsidRPr="00401957">
        <w:rPr>
          <w:rStyle w:val="BodyTextChar"/>
          <w:color w:val="000000"/>
          <w:sz w:val="26"/>
          <w:szCs w:val="26"/>
        </w:rPr>
        <w:t xml:space="preserv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acordată produs</w:t>
      </w:r>
      <w:r w:rsidR="009349CA">
        <w:rPr>
          <w:b/>
          <w:sz w:val="26"/>
          <w:szCs w:val="26"/>
          <w:lang w:val="ro-RO"/>
        </w:rPr>
        <w:t>ului</w:t>
      </w:r>
      <w:r w:rsidRPr="00EF66D3">
        <w:rPr>
          <w:b/>
          <w:sz w:val="26"/>
          <w:szCs w:val="26"/>
          <w:lang w:val="ro-RO"/>
        </w:rPr>
        <w:t xml:space="preserve">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w:t>
      </w:r>
      <w:r w:rsidR="009349CA">
        <w:rPr>
          <w:color w:val="000000"/>
          <w:sz w:val="26"/>
          <w:szCs w:val="26"/>
          <w:lang w:val="pt-BR"/>
        </w:rPr>
        <w:t>ului</w:t>
      </w:r>
      <w:r w:rsidRPr="00BD62D2">
        <w:rPr>
          <w:color w:val="000000"/>
          <w:sz w:val="26"/>
          <w:szCs w:val="26"/>
          <w:lang w:val="pt-BR"/>
        </w:rPr>
        <w:t xml:space="preserve"> de catre furnizor este cea declarată în propunerea tehnica. </w:t>
      </w:r>
    </w:p>
    <w:p w:rsidR="00D92F93" w:rsidRPr="00106D9C"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106D9C">
        <w:rPr>
          <w:sz w:val="26"/>
          <w:szCs w:val="26"/>
          <w:lang w:val="ro-RO"/>
        </w:rPr>
        <w:t xml:space="preserve">_____ luni de la </w:t>
      </w:r>
      <w:r w:rsidR="00106D9C" w:rsidRPr="00106D9C">
        <w:rPr>
          <w:sz w:val="26"/>
          <w:szCs w:val="26"/>
          <w:lang w:val="ro-RO"/>
        </w:rPr>
        <w:t>data recepției de punere in funcțiune</w:t>
      </w:r>
      <w:r w:rsidR="00106D9C">
        <w:rPr>
          <w:sz w:val="26"/>
          <w:szCs w:val="26"/>
          <w:lang w:val="ro-RO"/>
        </w:rPr>
        <w:t>.</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w:t>
      </w:r>
      <w:r w:rsidR="002013E5">
        <w:rPr>
          <w:color w:val="000000"/>
          <w:sz w:val="26"/>
          <w:szCs w:val="26"/>
        </w:rPr>
        <w:t>ul</w:t>
      </w:r>
      <w:r w:rsidRPr="00BD62D2">
        <w:rPr>
          <w:color w:val="000000"/>
          <w:sz w:val="26"/>
          <w:szCs w:val="26"/>
        </w:rPr>
        <w:t xml:space="preserve"> care, în timpul perioadei de garanţie</w:t>
      </w:r>
      <w:r>
        <w:rPr>
          <w:color w:val="000000"/>
          <w:sz w:val="26"/>
          <w:szCs w:val="26"/>
        </w:rPr>
        <w:t xml:space="preserve"> tehnica</w:t>
      </w:r>
      <w:r w:rsidRPr="00BD62D2">
        <w:rPr>
          <w:color w:val="000000"/>
          <w:sz w:val="26"/>
          <w:szCs w:val="26"/>
        </w:rPr>
        <w:t xml:space="preserve">, </w:t>
      </w:r>
      <w:r w:rsidR="002013E5">
        <w:rPr>
          <w:color w:val="000000"/>
          <w:sz w:val="26"/>
          <w:szCs w:val="26"/>
        </w:rPr>
        <w:t>il</w:t>
      </w:r>
      <w:r w:rsidRPr="00BD62D2">
        <w:rPr>
          <w:color w:val="000000"/>
          <w:sz w:val="26"/>
          <w:szCs w:val="26"/>
        </w:rPr>
        <w:t xml:space="preserve"> înlocuies</w:t>
      </w:r>
      <w:r w:rsidR="002013E5">
        <w:rPr>
          <w:color w:val="000000"/>
          <w:sz w:val="26"/>
          <w:szCs w:val="26"/>
        </w:rPr>
        <w:t>te</w:t>
      </w:r>
      <w:r w:rsidRPr="00BD62D2">
        <w:rPr>
          <w:color w:val="000000"/>
          <w:sz w:val="26"/>
          <w:szCs w:val="26"/>
        </w:rPr>
        <w:t xml:space="preserve"> pe cel neconform </w:t>
      </w:r>
      <w:r>
        <w:rPr>
          <w:color w:val="000000"/>
          <w:sz w:val="26"/>
          <w:szCs w:val="26"/>
        </w:rPr>
        <w:t>v</w:t>
      </w:r>
      <w:r w:rsidR="002013E5">
        <w:rPr>
          <w:color w:val="000000"/>
          <w:sz w:val="26"/>
          <w:szCs w:val="26"/>
        </w:rPr>
        <w:t>a</w:t>
      </w:r>
      <w:r>
        <w:rPr>
          <w:color w:val="000000"/>
          <w:sz w:val="26"/>
          <w:szCs w:val="26"/>
        </w:rPr>
        <w:t xml:space="preserve"> fi insotit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are să pună produs</w:t>
      </w:r>
      <w:r w:rsidR="002013E5">
        <w:rPr>
          <w:color w:val="000000"/>
          <w:sz w:val="26"/>
          <w:szCs w:val="26"/>
        </w:rPr>
        <w:t>ul</w:t>
      </w:r>
      <w:r w:rsidRPr="00BD62D2">
        <w:rPr>
          <w:color w:val="000000"/>
          <w:sz w:val="26"/>
          <w:szCs w:val="26"/>
        </w:rPr>
        <w:t xml:space="preserv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lastRenderedPageBreak/>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215C1" w:rsidP="00106D9C">
      <w:pPr>
        <w:pStyle w:val="BodyText"/>
        <w:rPr>
          <w:b/>
          <w:color w:val="000000"/>
          <w:sz w:val="26"/>
          <w:szCs w:val="26"/>
        </w:rPr>
      </w:pPr>
      <w:r>
        <w:rPr>
          <w:sz w:val="26"/>
          <w:szCs w:val="26"/>
          <w:lang w:val="ro-RO"/>
        </w:rPr>
        <w:tab/>
      </w:r>
      <w:r w:rsidR="00D92F93" w:rsidRPr="00D0253F">
        <w:rPr>
          <w:b/>
          <w:color w:val="000000"/>
          <w:sz w:val="26"/>
          <w:szCs w:val="26"/>
        </w:rPr>
        <w:t xml:space="preserve">   9. Amendamente </w:t>
      </w:r>
    </w:p>
    <w:p w:rsidR="001B7E0A" w:rsidRPr="001B7E0A" w:rsidRDefault="001B7E0A" w:rsidP="001B7E0A">
      <w:pPr>
        <w:ind w:firstLine="708"/>
        <w:jc w:val="both"/>
        <w:rPr>
          <w:sz w:val="26"/>
          <w:szCs w:val="26"/>
        </w:rPr>
      </w:pPr>
      <w:r>
        <w:rPr>
          <w:rStyle w:val="l5def1"/>
          <w:rFonts w:ascii="Times New Roman" w:hAnsi="Times New Roman" w:cs="Times New Roman"/>
          <w:color w:val="auto"/>
        </w:rPr>
        <w:t>9.</w:t>
      </w:r>
      <w:r w:rsidR="00106D9C">
        <w:rPr>
          <w:rStyle w:val="l5def1"/>
          <w:rFonts w:ascii="Times New Roman" w:hAnsi="Times New Roman" w:cs="Times New Roman"/>
          <w:color w:val="auto"/>
        </w:rPr>
        <w:t>1</w:t>
      </w:r>
      <w:r>
        <w:rPr>
          <w:rStyle w:val="l5def1"/>
          <w:rFonts w:ascii="Times New Roman" w:hAnsi="Times New Roman" w:cs="Times New Roman"/>
          <w:color w:val="auto"/>
        </w:rPr>
        <w:t xml:space="preserve">. </w:t>
      </w:r>
      <w:r w:rsidRPr="00D46056">
        <w:rPr>
          <w:rStyle w:val="l5def1"/>
          <w:rFonts w:ascii="Times New Roman" w:hAnsi="Times New Roman" w:cs="Times New Roman"/>
          <w:color w:val="auto"/>
        </w:rPr>
        <w:t xml:space="preserve">Suplimentar fata de situatiile prezentate la </w:t>
      </w:r>
      <w:r w:rsidRPr="001B7E0A">
        <w:rPr>
          <w:rStyle w:val="l5def1"/>
          <w:rFonts w:ascii="Times New Roman" w:hAnsi="Times New Roman" w:cs="Times New Roman"/>
          <w:color w:val="auto"/>
        </w:rPr>
        <w:t>Cap.12</w:t>
      </w:r>
      <w:r>
        <w:rPr>
          <w:rStyle w:val="l5def1"/>
          <w:rFonts w:ascii="Times New Roman" w:hAnsi="Times New Roman" w:cs="Times New Roman"/>
          <w:color w:val="auto"/>
        </w:rPr>
        <w:t xml:space="preserve"> „Cesiunea”</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D46056">
        <w:rPr>
          <w:sz w:val="26"/>
          <w:szCs w:val="26"/>
        </w:rPr>
        <w:t xml:space="preserve"> normative in materia </w:t>
      </w:r>
      <w:r w:rsidRPr="001B7E0A">
        <w:rPr>
          <w:sz w:val="26"/>
          <w:szCs w:val="26"/>
        </w:rPr>
        <w:t>achizitiilor sectoriale referitoare la modificarea contractului sectorial.</w:t>
      </w:r>
    </w:p>
    <w:p w:rsidR="001B7E0A" w:rsidRPr="001B7E0A" w:rsidRDefault="001B7E0A" w:rsidP="001B7E0A">
      <w:pPr>
        <w:ind w:firstLine="708"/>
        <w:jc w:val="both"/>
        <w:rPr>
          <w:rStyle w:val="l5def1"/>
          <w:rFonts w:ascii="Times New Roman" w:hAnsi="Times New Roman" w:cs="Times New Roman"/>
          <w:iCs/>
          <w:color w:val="auto"/>
        </w:rPr>
      </w:pPr>
      <w:r w:rsidRPr="001B7E0A">
        <w:rPr>
          <w:sz w:val="26"/>
          <w:szCs w:val="26"/>
        </w:rPr>
        <w:t>9.</w:t>
      </w:r>
      <w:r w:rsidR="00106D9C">
        <w:rPr>
          <w:sz w:val="26"/>
          <w:szCs w:val="26"/>
        </w:rPr>
        <w:t>2</w:t>
      </w:r>
      <w:r w:rsidRPr="001B7E0A">
        <w:rPr>
          <w:sz w:val="26"/>
          <w:szCs w:val="26"/>
        </w:rPr>
        <w:t>.</w:t>
      </w:r>
      <w:r w:rsidRPr="001B7E0A">
        <w:rPr>
          <w:sz w:val="20"/>
          <w:szCs w:val="20"/>
        </w:rPr>
        <w:t xml:space="preserve"> </w:t>
      </w:r>
      <w:r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1B7E0A">
        <w:rPr>
          <w:rStyle w:val="l5def1"/>
          <w:rFonts w:ascii="Times New Roman" w:hAnsi="Times New Roman" w:cs="Times New Roman"/>
          <w:iCs/>
          <w:color w:val="auto"/>
        </w:rPr>
        <w:t>9.</w:t>
      </w:r>
      <w:r w:rsidR="00106D9C">
        <w:rPr>
          <w:rStyle w:val="l5def1"/>
          <w:rFonts w:ascii="Times New Roman" w:hAnsi="Times New Roman" w:cs="Times New Roman"/>
          <w:iCs/>
          <w:color w:val="auto"/>
        </w:rPr>
        <w:t>3</w:t>
      </w:r>
      <w:r w:rsidRPr="001B7E0A">
        <w:rPr>
          <w:rStyle w:val="l5def1"/>
          <w:rFonts w:ascii="Times New Roman" w:hAnsi="Times New Roman" w:cs="Times New Roman"/>
          <w:iCs/>
          <w:color w:val="auto"/>
        </w:rPr>
        <w:t>.</w:t>
      </w:r>
      <w:r w:rsidRPr="001B7E0A">
        <w:rPr>
          <w:sz w:val="20"/>
          <w:szCs w:val="20"/>
        </w:rPr>
        <w:t xml:space="preserve"> </w:t>
      </w:r>
      <w:r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Default="00D92F93" w:rsidP="00491371">
      <w:pPr>
        <w:jc w:val="both"/>
        <w:rPr>
          <w:color w:val="000000"/>
          <w:sz w:val="26"/>
          <w:szCs w:val="26"/>
        </w:rPr>
      </w:pPr>
      <w:r w:rsidRPr="00BD62D2">
        <w:rPr>
          <w:color w:val="000000"/>
          <w:sz w:val="26"/>
          <w:szCs w:val="26"/>
        </w:rPr>
        <w:t xml:space="preserve"> </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w:t>
      </w:r>
      <w:r w:rsidRPr="001B7E0A">
        <w:rPr>
          <w:sz w:val="26"/>
          <w:szCs w:val="26"/>
        </w:rPr>
        <w:lastRenderedPageBreak/>
        <w:t xml:space="preserve">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color w:val="000000"/>
          <w:sz w:val="26"/>
          <w:szCs w:val="26"/>
        </w:rPr>
      </w:pP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w:t>
      </w:r>
      <w:r w:rsidRPr="007A5E4F">
        <w:rPr>
          <w:sz w:val="26"/>
          <w:szCs w:val="26"/>
        </w:rPr>
        <w:lastRenderedPageBreak/>
        <w:t>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3A15CF">
      <w:pPr>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procedurii de achiziţie </w:t>
      </w:r>
      <w:r w:rsidR="00106D9C">
        <w:rPr>
          <w:sz w:val="26"/>
          <w:szCs w:val="26"/>
        </w:rPr>
        <w:t>directă</w:t>
      </w:r>
      <w:r w:rsidR="00D92F93">
        <w:rPr>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12434C">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251BAC" w:rsidRDefault="00AE01DC" w:rsidP="00AE01DC">
      <w:pPr>
        <w:spacing w:line="276" w:lineRule="auto"/>
        <w:ind w:left="708" w:firstLine="708"/>
        <w:jc w:val="both"/>
        <w:rPr>
          <w:sz w:val="26"/>
          <w:szCs w:val="26"/>
        </w:rPr>
      </w:pPr>
      <w:r w:rsidRPr="00251BAC">
        <w:rPr>
          <w:sz w:val="26"/>
          <w:szCs w:val="26"/>
        </w:rPr>
        <w:t xml:space="preserve">Director </w:t>
      </w:r>
      <w:r w:rsidR="00CD2307">
        <w:rPr>
          <w:sz w:val="26"/>
          <w:szCs w:val="26"/>
        </w:rPr>
        <w:t>DIP</w:t>
      </w:r>
    </w:p>
    <w:p w:rsidR="00AE01DC" w:rsidRPr="00251BAC" w:rsidRDefault="00CD2307" w:rsidP="00AE01DC">
      <w:pPr>
        <w:spacing w:line="276" w:lineRule="auto"/>
        <w:ind w:left="708" w:firstLine="708"/>
        <w:jc w:val="both"/>
        <w:rPr>
          <w:sz w:val="26"/>
          <w:szCs w:val="26"/>
        </w:rPr>
      </w:pPr>
      <w:r>
        <w:rPr>
          <w:sz w:val="26"/>
          <w:szCs w:val="26"/>
        </w:rPr>
        <w:t>George Ovidiu VOICU</w:t>
      </w:r>
      <w:bookmarkStart w:id="4" w:name="_GoBack"/>
      <w:bookmarkEnd w:id="4"/>
    </w:p>
    <w:p w:rsidR="00AE01DC" w:rsidRDefault="00AE01DC" w:rsidP="00AE01DC">
      <w:pPr>
        <w:spacing w:line="276" w:lineRule="auto"/>
        <w:ind w:left="708" w:firstLine="708"/>
        <w:jc w:val="both"/>
        <w:rPr>
          <w:color w:val="9BBB59"/>
          <w:sz w:val="26"/>
          <w:szCs w:val="26"/>
        </w:rPr>
      </w:pPr>
    </w:p>
    <w:p w:rsidR="00B33D02" w:rsidRDefault="0012434C" w:rsidP="00B33D02">
      <w:pPr>
        <w:spacing w:line="276" w:lineRule="auto"/>
        <w:ind w:left="708" w:firstLine="708"/>
        <w:jc w:val="both"/>
        <w:rPr>
          <w:sz w:val="26"/>
          <w:szCs w:val="26"/>
        </w:rPr>
      </w:pPr>
      <w:r>
        <w:rPr>
          <w:sz w:val="26"/>
          <w:szCs w:val="26"/>
        </w:rPr>
        <w:t xml:space="preserve">Director Juridic si </w:t>
      </w:r>
      <w:r w:rsidR="00B33D02">
        <w:rPr>
          <w:sz w:val="26"/>
          <w:szCs w:val="26"/>
        </w:rPr>
        <w:t>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0012434C">
        <w:rPr>
          <w:sz w:val="26"/>
          <w:szCs w:val="26"/>
        </w:rPr>
        <w:t xml:space="preserve"> Juridic si Contractare,</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009500B7">
        <w:rPr>
          <w:sz w:val="26"/>
          <w:szCs w:val="26"/>
        </w:rPr>
        <w:t xml:space="preserve"> si Monitorizare Proceduri,</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12434C">
        <w:rPr>
          <w:sz w:val="26"/>
          <w:szCs w:val="26"/>
        </w:rPr>
        <w:t>Responsabil Coordonare Contractare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251BAC" w:rsidP="00C3093E">
      <w:pPr>
        <w:pStyle w:val="BodyText"/>
        <w:ind w:left="696" w:firstLine="12"/>
        <w:jc w:val="left"/>
        <w:rPr>
          <w:color w:val="000000"/>
          <w:sz w:val="26"/>
          <w:szCs w:val="26"/>
        </w:rPr>
      </w:pPr>
      <w:r>
        <w:rPr>
          <w:color w:val="000000"/>
          <w:sz w:val="26"/>
          <w:szCs w:val="26"/>
        </w:rPr>
        <w:t xml:space="preserve">           Simona MUNTEANU </w:t>
      </w:r>
    </w:p>
    <w:p w:rsidR="00251BAC" w:rsidRPr="00BD62D2" w:rsidRDefault="00251BAC" w:rsidP="00C3093E">
      <w:pPr>
        <w:pStyle w:val="BodyText"/>
        <w:ind w:left="696" w:firstLine="12"/>
        <w:jc w:val="left"/>
        <w:rPr>
          <w:color w:val="000000"/>
          <w:sz w:val="26"/>
          <w:szCs w:val="26"/>
        </w:rPr>
        <w:sectPr w:rsidR="00251BAC"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firstRow="0" w:lastRow="0" w:firstColumn="0" w:lastColumn="0" w:noHBand="0" w:noVBand="0"/>
      </w:tblPr>
      <w:tblGrid>
        <w:gridCol w:w="615"/>
        <w:gridCol w:w="7715"/>
        <w:gridCol w:w="1134"/>
        <w:gridCol w:w="236"/>
        <w:gridCol w:w="804"/>
        <w:gridCol w:w="519"/>
        <w:gridCol w:w="285"/>
        <w:gridCol w:w="804"/>
        <w:gridCol w:w="187"/>
        <w:gridCol w:w="158"/>
        <w:gridCol w:w="802"/>
        <w:gridCol w:w="259"/>
        <w:gridCol w:w="117"/>
        <w:gridCol w:w="900"/>
        <w:gridCol w:w="174"/>
        <w:gridCol w:w="1258"/>
      </w:tblGrid>
      <w:tr w:rsidR="00D92F93" w:rsidRPr="00A227EE" w:rsidTr="00EE12C0">
        <w:trPr>
          <w:gridAfter w:val="2"/>
          <w:wAfter w:w="1432"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715"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EE12C0" w:rsidRPr="00A227EE" w:rsidTr="00EE12C0">
        <w:trPr>
          <w:trHeight w:val="1303"/>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EE12C0" w:rsidRPr="00A227EE" w:rsidRDefault="00EE12C0" w:rsidP="00955320">
            <w:pPr>
              <w:jc w:val="center"/>
              <w:rPr>
                <w:rFonts w:ascii="Arial" w:hAnsi="Arial" w:cs="Arial"/>
                <w:b/>
                <w:bCs/>
              </w:rPr>
            </w:pPr>
            <w:r w:rsidRPr="00A227EE">
              <w:rPr>
                <w:rFonts w:ascii="Arial" w:hAnsi="Arial" w:cs="Arial"/>
                <w:b/>
                <w:bCs/>
              </w:rPr>
              <w:t>NR.CRT</w:t>
            </w:r>
          </w:p>
        </w:tc>
        <w:tc>
          <w:tcPr>
            <w:tcW w:w="7715" w:type="dxa"/>
            <w:tcBorders>
              <w:top w:val="single" w:sz="4" w:space="0" w:color="auto"/>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r w:rsidRPr="00EE12C0">
              <w:rPr>
                <w:rFonts w:ascii="Arial" w:hAnsi="Arial" w:cs="Arial"/>
                <w:b/>
                <w:bCs/>
              </w:rPr>
              <w:t xml:space="preserve">CARACTERISTICI </w:t>
            </w:r>
            <w:r w:rsidRPr="00EE12C0">
              <w:rPr>
                <w:rFonts w:ascii="Arial" w:hAnsi="Arial" w:cs="Arial"/>
                <w:b/>
                <w:bCs/>
              </w:rPr>
              <w:br/>
              <w:t>STAS</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EE12C0" w:rsidRPr="00A227EE" w:rsidRDefault="00EE12C0" w:rsidP="00955320">
            <w:pPr>
              <w:jc w:val="center"/>
              <w:rPr>
                <w:rFonts w:ascii="Arial" w:hAnsi="Arial" w:cs="Arial"/>
                <w:b/>
                <w:bCs/>
              </w:rPr>
            </w:pPr>
            <w:r w:rsidRPr="00A227EE">
              <w:rPr>
                <w:rFonts w:ascii="Arial" w:hAnsi="Arial" w:cs="Arial"/>
                <w:b/>
                <w:bCs/>
              </w:rPr>
              <w:t>U/M</w:t>
            </w:r>
          </w:p>
        </w:tc>
        <w:tc>
          <w:tcPr>
            <w:tcW w:w="1559" w:type="dxa"/>
            <w:gridSpan w:val="3"/>
            <w:tcBorders>
              <w:top w:val="single" w:sz="4" w:space="0" w:color="auto"/>
              <w:left w:val="nil"/>
              <w:bottom w:val="single" w:sz="4" w:space="0" w:color="auto"/>
              <w:right w:val="single" w:sz="4" w:space="0" w:color="auto"/>
            </w:tcBorders>
            <w:noWrap/>
            <w:vAlign w:val="center"/>
          </w:tcPr>
          <w:p w:rsidR="00EE12C0" w:rsidRPr="00A227EE" w:rsidRDefault="00EE12C0" w:rsidP="00EE12C0">
            <w:pPr>
              <w:jc w:val="center"/>
              <w:rPr>
                <w:rFonts w:ascii="Arial" w:hAnsi="Arial" w:cs="Arial"/>
                <w:b/>
                <w:bCs/>
              </w:rPr>
            </w:pPr>
            <w:r>
              <w:rPr>
                <w:rFonts w:ascii="Arial" w:hAnsi="Arial" w:cs="Arial"/>
                <w:b/>
                <w:bCs/>
              </w:rPr>
              <w:t xml:space="preserve">Cantitate </w:t>
            </w:r>
          </w:p>
          <w:p w:rsidR="00EE12C0" w:rsidRPr="00A227EE" w:rsidRDefault="00EE12C0"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p w:rsidR="00EE12C0" w:rsidRPr="00A227EE" w:rsidRDefault="00EE12C0" w:rsidP="00955320">
            <w:pPr>
              <w:jc w:val="cente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EE12C0" w:rsidRPr="00A227EE" w:rsidRDefault="00EE12C0"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EE12C0" w:rsidRDefault="00EE12C0" w:rsidP="00955320">
            <w:pPr>
              <w:jc w:val="center"/>
              <w:rPr>
                <w:rFonts w:ascii="Arial" w:hAnsi="Arial" w:cs="Arial"/>
                <w:b/>
                <w:bCs/>
              </w:rPr>
            </w:pPr>
            <w:r w:rsidRPr="00A227EE">
              <w:rPr>
                <w:rFonts w:ascii="Arial" w:hAnsi="Arial" w:cs="Arial"/>
                <w:b/>
                <w:bCs/>
              </w:rPr>
              <w:t>PRET TOTAL</w:t>
            </w:r>
          </w:p>
          <w:p w:rsidR="00EE12C0" w:rsidRPr="00EC287C" w:rsidRDefault="00EE12C0"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3"/>
            <w:tcBorders>
              <w:top w:val="single" w:sz="4" w:space="0" w:color="auto"/>
              <w:bottom w:val="single" w:sz="4" w:space="0" w:color="auto"/>
              <w:right w:val="single" w:sz="4" w:space="0" w:color="auto"/>
            </w:tcBorders>
          </w:tcPr>
          <w:p w:rsidR="00EE12C0" w:rsidRPr="000362CC" w:rsidRDefault="00EE12C0" w:rsidP="00A22759">
            <w:pPr>
              <w:rPr>
                <w:rFonts w:ascii="Arial" w:hAnsi="Arial" w:cs="Arial"/>
                <w:b/>
                <w:bCs/>
              </w:rPr>
            </w:pPr>
          </w:p>
          <w:p w:rsidR="00EE12C0" w:rsidRPr="000362CC" w:rsidRDefault="00EE12C0"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EE12C0" w:rsidRPr="000362CC" w:rsidRDefault="00EE12C0" w:rsidP="00A22759">
            <w:pPr>
              <w:rPr>
                <w:rFonts w:ascii="Arial" w:hAnsi="Arial" w:cs="Arial"/>
                <w:b/>
                <w:bCs/>
              </w:rPr>
            </w:pPr>
            <w:r w:rsidRPr="000362CC">
              <w:rPr>
                <w:rFonts w:ascii="Arial" w:hAnsi="Arial" w:cs="Arial"/>
                <w:b/>
                <w:bCs/>
                <w:sz w:val="22"/>
                <w:szCs w:val="22"/>
              </w:rPr>
              <w:t>TERMEN DE LIVRARE</w:t>
            </w:r>
          </w:p>
        </w:tc>
      </w:tr>
      <w:tr w:rsidR="00EE12C0" w:rsidRPr="00A227EE" w:rsidTr="004736DB">
        <w:trPr>
          <w:trHeight w:val="982"/>
        </w:trPr>
        <w:tc>
          <w:tcPr>
            <w:tcW w:w="615" w:type="dxa"/>
            <w:tcBorders>
              <w:top w:val="nil"/>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rPr>
            </w:pPr>
            <w:r w:rsidRPr="00A227EE">
              <w:rPr>
                <w:rFonts w:ascii="Arial" w:hAnsi="Arial" w:cs="Arial"/>
              </w:rPr>
              <w:t>1</w:t>
            </w:r>
          </w:p>
        </w:tc>
        <w:tc>
          <w:tcPr>
            <w:tcW w:w="7715" w:type="dxa"/>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rPr>
            </w:pPr>
            <w:r>
              <w:rPr>
                <w:rFonts w:ascii="Arial" w:hAnsi="Arial" w:cs="Arial"/>
              </w:rPr>
              <w:t>Reflectometru</w:t>
            </w:r>
          </w:p>
        </w:tc>
        <w:tc>
          <w:tcPr>
            <w:tcW w:w="1134" w:type="dxa"/>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rPr>
            </w:pPr>
            <w:r>
              <w:rPr>
                <w:rFonts w:ascii="Arial" w:hAnsi="Arial" w:cs="Arial"/>
              </w:rPr>
              <w:t>Buc</w:t>
            </w:r>
          </w:p>
        </w:tc>
        <w:tc>
          <w:tcPr>
            <w:tcW w:w="1559" w:type="dxa"/>
            <w:gridSpan w:val="3"/>
            <w:tcBorders>
              <w:top w:val="single" w:sz="4" w:space="0" w:color="auto"/>
              <w:left w:val="nil"/>
              <w:bottom w:val="single" w:sz="4" w:space="0" w:color="auto"/>
              <w:right w:val="single" w:sz="4" w:space="0" w:color="auto"/>
            </w:tcBorders>
            <w:vAlign w:val="center"/>
          </w:tcPr>
          <w:p w:rsidR="00EE12C0" w:rsidRPr="00A227EE" w:rsidRDefault="004736DB" w:rsidP="00955320">
            <w:pPr>
              <w:jc w:val="center"/>
              <w:rPr>
                <w:rFonts w:ascii="Arial" w:hAnsi="Arial" w:cs="Arial"/>
                <w:b/>
                <w:bCs/>
              </w:rPr>
            </w:pPr>
            <w:r>
              <w:rPr>
                <w:rFonts w:ascii="Arial" w:hAnsi="Arial" w:cs="Arial"/>
                <w:b/>
                <w:bCs/>
              </w:rPr>
              <w:t>1</w:t>
            </w:r>
          </w:p>
        </w:tc>
        <w:tc>
          <w:tcPr>
            <w:tcW w:w="1276" w:type="dxa"/>
            <w:gridSpan w:val="3"/>
            <w:tcBorders>
              <w:top w:val="single" w:sz="4" w:space="0" w:color="auto"/>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EE12C0" w:rsidRPr="00A227EE" w:rsidRDefault="00EE12C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E12C0" w:rsidRPr="00A227EE" w:rsidRDefault="00EE12C0" w:rsidP="00A22759">
            <w:pPr>
              <w:ind w:left="113" w:right="113"/>
              <w:rPr>
                <w:rFonts w:ascii="Arial" w:hAnsi="Arial" w:cs="Arial"/>
                <w:b/>
                <w:bCs/>
                <w:color w:val="0000FF"/>
              </w:rPr>
            </w:pPr>
          </w:p>
        </w:tc>
      </w:tr>
      <w:tr w:rsidR="00EE12C0" w:rsidRPr="00A227EE" w:rsidTr="00EE12C0">
        <w:trPr>
          <w:trHeight w:val="588"/>
        </w:trPr>
        <w:tc>
          <w:tcPr>
            <w:tcW w:w="615" w:type="dxa"/>
            <w:tcBorders>
              <w:top w:val="nil"/>
              <w:left w:val="single" w:sz="4" w:space="0" w:color="auto"/>
              <w:bottom w:val="single" w:sz="4" w:space="0" w:color="auto"/>
              <w:right w:val="single" w:sz="4" w:space="0" w:color="auto"/>
            </w:tcBorders>
            <w:vAlign w:val="center"/>
          </w:tcPr>
          <w:p w:rsidR="00EE12C0" w:rsidRPr="00A227EE" w:rsidRDefault="00EE12C0" w:rsidP="00955320">
            <w:pPr>
              <w:jc w:val="center"/>
              <w:rPr>
                <w:rFonts w:ascii="Arial" w:hAnsi="Arial" w:cs="Arial"/>
              </w:rPr>
            </w:pPr>
          </w:p>
        </w:tc>
        <w:tc>
          <w:tcPr>
            <w:tcW w:w="7715" w:type="dxa"/>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rPr>
            </w:pPr>
          </w:p>
        </w:tc>
        <w:tc>
          <w:tcPr>
            <w:tcW w:w="1559" w:type="dxa"/>
            <w:gridSpan w:val="3"/>
            <w:tcBorders>
              <w:top w:val="nil"/>
              <w:left w:val="nil"/>
              <w:bottom w:val="single" w:sz="4" w:space="0" w:color="auto"/>
              <w:right w:val="single" w:sz="4" w:space="0" w:color="auto"/>
            </w:tcBorders>
            <w:vAlign w:val="center"/>
          </w:tcPr>
          <w:p w:rsidR="00EE12C0" w:rsidRPr="00A227EE" w:rsidRDefault="00EE12C0" w:rsidP="00955320">
            <w:pPr>
              <w:jc w:val="center"/>
              <w:rPr>
                <w:rFonts w:ascii="Arial" w:hAnsi="Arial" w:cs="Arial"/>
                <w:b/>
                <w:bCs/>
              </w:rPr>
            </w:pPr>
          </w:p>
        </w:tc>
        <w:tc>
          <w:tcPr>
            <w:tcW w:w="1276" w:type="dxa"/>
            <w:gridSpan w:val="3"/>
            <w:tcBorders>
              <w:top w:val="nil"/>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219" w:type="dxa"/>
            <w:gridSpan w:val="3"/>
            <w:tcBorders>
              <w:top w:val="nil"/>
              <w:left w:val="nil"/>
              <w:bottom w:val="single" w:sz="4" w:space="0" w:color="auto"/>
              <w:right w:val="single" w:sz="4" w:space="0" w:color="auto"/>
            </w:tcBorders>
          </w:tcPr>
          <w:p w:rsidR="00EE12C0" w:rsidRPr="00A227EE" w:rsidRDefault="00EE12C0" w:rsidP="00955320">
            <w:pPr>
              <w:jc w:val="center"/>
              <w:rPr>
                <w:rFonts w:ascii="Arial" w:hAnsi="Arial" w:cs="Arial"/>
                <w:b/>
                <w:bCs/>
                <w:color w:val="0000FF"/>
              </w:rPr>
            </w:pPr>
          </w:p>
        </w:tc>
        <w:tc>
          <w:tcPr>
            <w:tcW w:w="1191" w:type="dxa"/>
            <w:gridSpan w:val="3"/>
            <w:tcBorders>
              <w:top w:val="single" w:sz="4" w:space="0" w:color="auto"/>
              <w:bottom w:val="single" w:sz="4" w:space="0" w:color="auto"/>
              <w:right w:val="single" w:sz="4" w:space="0" w:color="auto"/>
            </w:tcBorders>
            <w:textDirection w:val="btLr"/>
          </w:tcPr>
          <w:p w:rsidR="00EE12C0" w:rsidRPr="00A227EE" w:rsidRDefault="00EE12C0"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EE12C0" w:rsidRPr="00A227EE" w:rsidRDefault="00EE12C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8722FA" w:rsidRDefault="00D92F93" w:rsidP="00916E1F">
      <w:pPr>
        <w:ind w:left="708" w:firstLine="708"/>
        <w:rPr>
          <w:b/>
          <w:sz w:val="26"/>
          <w:szCs w:val="26"/>
        </w:rPr>
      </w:pPr>
      <w:r>
        <w:rPr>
          <w:sz w:val="26"/>
          <w:szCs w:val="26"/>
        </w:rPr>
        <w:tab/>
      </w:r>
      <w:r w:rsidR="00916E1F" w:rsidRPr="008722FA">
        <w:rPr>
          <w:b/>
          <w:sz w:val="26"/>
          <w:szCs w:val="26"/>
        </w:rPr>
        <w:t>BENEFICIAR,</w:t>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r>
      <w:r w:rsidR="00916E1F" w:rsidRPr="008722FA">
        <w:rPr>
          <w:b/>
          <w:sz w:val="26"/>
          <w:szCs w:val="26"/>
        </w:rPr>
        <w:tab/>
        <w:t>FURNIZOR,</w:t>
      </w:r>
    </w:p>
    <w:p w:rsidR="008722FA" w:rsidRDefault="00916E1F" w:rsidP="008722FA">
      <w:pPr>
        <w:rPr>
          <w:sz w:val="26"/>
          <w:szCs w:val="26"/>
        </w:rPr>
      </w:pPr>
      <w:r>
        <w:rPr>
          <w:sz w:val="26"/>
          <w:szCs w:val="26"/>
        </w:rPr>
        <w:tab/>
      </w:r>
      <w:r>
        <w:rPr>
          <w:sz w:val="26"/>
          <w:szCs w:val="26"/>
        </w:rPr>
        <w:tab/>
      </w:r>
      <w:r w:rsidR="008722FA" w:rsidRPr="007E7F0C">
        <w:rPr>
          <w:sz w:val="26"/>
          <w:szCs w:val="26"/>
        </w:rPr>
        <w:t xml:space="preserve">DIRECTOR DEZVOLTARE SI </w:t>
      </w:r>
    </w:p>
    <w:p w:rsidR="008722FA" w:rsidRPr="007E7F0C" w:rsidRDefault="008722FA" w:rsidP="008722FA">
      <w:pPr>
        <w:rPr>
          <w:sz w:val="26"/>
          <w:szCs w:val="26"/>
        </w:rPr>
      </w:pPr>
      <w:r>
        <w:rPr>
          <w:sz w:val="26"/>
          <w:szCs w:val="26"/>
        </w:rPr>
        <w:t xml:space="preserve">                     </w:t>
      </w:r>
      <w:r w:rsidRPr="007E7F0C">
        <w:rPr>
          <w:sz w:val="26"/>
          <w:szCs w:val="26"/>
        </w:rPr>
        <w:t>IMPLEMENTARE PROIECTE</w:t>
      </w:r>
    </w:p>
    <w:p w:rsidR="00916E1F" w:rsidRDefault="008722FA" w:rsidP="008722FA">
      <w:pPr>
        <w:rPr>
          <w:sz w:val="26"/>
          <w:szCs w:val="26"/>
        </w:rPr>
      </w:pPr>
      <w:r w:rsidRPr="007E7F0C">
        <w:rPr>
          <w:sz w:val="26"/>
          <w:szCs w:val="26"/>
        </w:rPr>
        <w:t xml:space="preserve">                        </w:t>
      </w:r>
      <w:r>
        <w:rPr>
          <w:sz w:val="26"/>
          <w:szCs w:val="26"/>
        </w:rPr>
        <w:t xml:space="preserve">        </w:t>
      </w:r>
      <w:r w:rsidRPr="007E7F0C">
        <w:rPr>
          <w:sz w:val="26"/>
          <w:szCs w:val="26"/>
        </w:rPr>
        <w:t>Ovidiu Voicu</w:t>
      </w:r>
    </w:p>
    <w:p w:rsidR="008722FA" w:rsidRPr="004736DB" w:rsidRDefault="008722FA" w:rsidP="008722FA">
      <w:pPr>
        <w:rPr>
          <w:sz w:val="26"/>
          <w:szCs w:val="26"/>
        </w:rPr>
      </w:pPr>
    </w:p>
    <w:p w:rsidR="00916E1F" w:rsidRPr="004736DB" w:rsidRDefault="00EE12C0" w:rsidP="00916E1F">
      <w:pPr>
        <w:rPr>
          <w:sz w:val="26"/>
          <w:szCs w:val="26"/>
          <w:lang w:val="fr-FR"/>
        </w:rPr>
      </w:pPr>
      <w:r w:rsidRPr="004736DB">
        <w:rPr>
          <w:sz w:val="26"/>
          <w:szCs w:val="26"/>
        </w:rPr>
        <w:t xml:space="preserve">                 </w:t>
      </w:r>
      <w:r w:rsidR="008722FA">
        <w:rPr>
          <w:sz w:val="26"/>
          <w:szCs w:val="26"/>
        </w:rPr>
        <w:t xml:space="preserve">     </w:t>
      </w:r>
      <w:r w:rsidRPr="004736DB">
        <w:rPr>
          <w:sz w:val="26"/>
          <w:szCs w:val="26"/>
        </w:rPr>
        <w:t xml:space="preserve"> </w:t>
      </w:r>
      <w:r w:rsidR="003E19B3" w:rsidRPr="004736DB">
        <w:rPr>
          <w:sz w:val="26"/>
          <w:szCs w:val="26"/>
        </w:rPr>
        <w:t>SERVICIUL INVESTITII</w:t>
      </w:r>
    </w:p>
    <w:p w:rsidR="00916E1F" w:rsidRPr="004736DB" w:rsidRDefault="00EE12C0" w:rsidP="00916E1F">
      <w:pPr>
        <w:rPr>
          <w:sz w:val="26"/>
          <w:szCs w:val="26"/>
          <w:lang w:val="fr-FR"/>
        </w:rPr>
      </w:pPr>
      <w:r w:rsidRPr="004736DB">
        <w:rPr>
          <w:sz w:val="26"/>
          <w:szCs w:val="26"/>
        </w:rPr>
        <w:t xml:space="preserve">                          </w:t>
      </w:r>
      <w:r w:rsidR="008722FA">
        <w:rPr>
          <w:sz w:val="26"/>
          <w:szCs w:val="26"/>
        </w:rPr>
        <w:t xml:space="preserve">       </w:t>
      </w:r>
      <w:r w:rsidR="00E17B2D" w:rsidRPr="004736DB">
        <w:rPr>
          <w:sz w:val="26"/>
          <w:szCs w:val="26"/>
        </w:rPr>
        <w:t>Ileana Petre</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4736DB" w:rsidP="00916E1F">
      <w:pPr>
        <w:rPr>
          <w:color w:val="000000"/>
          <w:sz w:val="26"/>
          <w:szCs w:val="26"/>
        </w:rPr>
      </w:pPr>
      <w:r>
        <w:rPr>
          <w:color w:val="000000"/>
          <w:sz w:val="26"/>
          <w:szCs w:val="26"/>
        </w:rPr>
        <w:t xml:space="preserve">           Andrei Ciotoeanu               Andreea Tudor                       </w:t>
      </w:r>
    </w:p>
    <w:p w:rsidR="004736DB" w:rsidRPr="00BD62D2" w:rsidRDefault="004736DB" w:rsidP="00916E1F">
      <w:pPr>
        <w:rPr>
          <w:color w:val="000000"/>
          <w:sz w:val="26"/>
          <w:szCs w:val="26"/>
        </w:rPr>
        <w:sectPr w:rsidR="004736DB"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7E7F0C" w:rsidRDefault="007E7F0C" w:rsidP="00A1386E">
      <w:pPr>
        <w:rPr>
          <w:sz w:val="28"/>
          <w:szCs w:val="20"/>
          <w:lang w:val="fr-FR"/>
        </w:rPr>
      </w:pPr>
    </w:p>
    <w:p w:rsidR="00A1386E" w:rsidRPr="008722FA" w:rsidRDefault="00A1386E" w:rsidP="00A1386E">
      <w:pPr>
        <w:ind w:left="708" w:firstLine="708"/>
        <w:rPr>
          <w:b/>
          <w:sz w:val="26"/>
          <w:szCs w:val="26"/>
        </w:rPr>
      </w:pPr>
      <w:r w:rsidRPr="008722FA">
        <w:rPr>
          <w:b/>
          <w:sz w:val="26"/>
          <w:szCs w:val="26"/>
        </w:rPr>
        <w:t>BENEFICIAR,</w:t>
      </w:r>
      <w:r w:rsidRPr="008722FA">
        <w:rPr>
          <w:b/>
          <w:sz w:val="26"/>
          <w:szCs w:val="26"/>
        </w:rPr>
        <w:tab/>
      </w:r>
      <w:r w:rsidRPr="008722FA">
        <w:rPr>
          <w:b/>
          <w:sz w:val="26"/>
          <w:szCs w:val="26"/>
        </w:rPr>
        <w:tab/>
      </w:r>
      <w:r w:rsidRPr="008722FA">
        <w:rPr>
          <w:b/>
          <w:sz w:val="26"/>
          <w:szCs w:val="26"/>
        </w:rPr>
        <w:tab/>
      </w:r>
      <w:r w:rsidRPr="008722FA">
        <w:rPr>
          <w:b/>
          <w:sz w:val="26"/>
          <w:szCs w:val="26"/>
        </w:rPr>
        <w:tab/>
      </w:r>
      <w:r w:rsidRPr="008722FA">
        <w:rPr>
          <w:b/>
          <w:sz w:val="26"/>
          <w:szCs w:val="26"/>
        </w:rPr>
        <w:tab/>
      </w:r>
      <w:r w:rsidR="003E283B" w:rsidRPr="008722FA">
        <w:rPr>
          <w:b/>
          <w:sz w:val="26"/>
          <w:szCs w:val="26"/>
        </w:rPr>
        <w:t xml:space="preserve">           </w:t>
      </w:r>
      <w:r w:rsidRPr="008722FA">
        <w:rPr>
          <w:b/>
          <w:sz w:val="26"/>
          <w:szCs w:val="26"/>
        </w:rPr>
        <w:t>FURNIZOR,</w:t>
      </w:r>
    </w:p>
    <w:p w:rsidR="008722FA" w:rsidRDefault="003E283B" w:rsidP="00A1386E">
      <w:pPr>
        <w:rPr>
          <w:sz w:val="26"/>
          <w:szCs w:val="26"/>
        </w:rPr>
      </w:pPr>
      <w:r>
        <w:rPr>
          <w:color w:val="FF0000"/>
          <w:sz w:val="26"/>
          <w:szCs w:val="26"/>
        </w:rPr>
        <w:t xml:space="preserve">  </w:t>
      </w:r>
      <w:r w:rsidR="008722FA">
        <w:rPr>
          <w:color w:val="FF0000"/>
          <w:sz w:val="26"/>
          <w:szCs w:val="26"/>
        </w:rPr>
        <w:t xml:space="preserve">        </w:t>
      </w:r>
      <w:r w:rsidR="00A1386E" w:rsidRPr="007E7F0C">
        <w:rPr>
          <w:sz w:val="26"/>
          <w:szCs w:val="26"/>
        </w:rPr>
        <w:t xml:space="preserve">DIRECTOR DEZVOLTARE SI </w:t>
      </w:r>
    </w:p>
    <w:p w:rsidR="00A1386E" w:rsidRPr="007E7F0C" w:rsidRDefault="008722FA" w:rsidP="00A1386E">
      <w:pPr>
        <w:rPr>
          <w:sz w:val="26"/>
          <w:szCs w:val="26"/>
        </w:rPr>
      </w:pPr>
      <w:r>
        <w:rPr>
          <w:sz w:val="26"/>
          <w:szCs w:val="26"/>
        </w:rPr>
        <w:t xml:space="preserve">          </w:t>
      </w:r>
      <w:r w:rsidR="00A1386E" w:rsidRPr="007E7F0C">
        <w:rPr>
          <w:sz w:val="26"/>
          <w:szCs w:val="26"/>
        </w:rPr>
        <w:t>IMPLEMENTARE PROIECTE</w:t>
      </w:r>
    </w:p>
    <w:p w:rsidR="00E17B2D" w:rsidRPr="007E7F0C" w:rsidRDefault="003E283B" w:rsidP="00A1386E">
      <w:pPr>
        <w:rPr>
          <w:sz w:val="26"/>
          <w:szCs w:val="26"/>
        </w:rPr>
      </w:pPr>
      <w:r w:rsidRPr="007E7F0C">
        <w:rPr>
          <w:sz w:val="26"/>
          <w:szCs w:val="26"/>
        </w:rPr>
        <w:t xml:space="preserve">                        </w:t>
      </w:r>
      <w:r w:rsidR="00E17B2D" w:rsidRPr="007E7F0C">
        <w:rPr>
          <w:sz w:val="26"/>
          <w:szCs w:val="26"/>
        </w:rPr>
        <w:t>Ovidiu V</w:t>
      </w:r>
      <w:r w:rsidR="001B5C04" w:rsidRPr="007E7F0C">
        <w:rPr>
          <w:sz w:val="26"/>
          <w:szCs w:val="26"/>
        </w:rPr>
        <w:t>oicu</w:t>
      </w:r>
    </w:p>
    <w:p w:rsidR="00A1386E" w:rsidRPr="007E7F0C" w:rsidRDefault="00A1386E" w:rsidP="00A1386E">
      <w:pPr>
        <w:rPr>
          <w:sz w:val="26"/>
          <w:szCs w:val="26"/>
        </w:rPr>
      </w:pPr>
      <w:r w:rsidRPr="007E7F0C">
        <w:rPr>
          <w:sz w:val="26"/>
          <w:szCs w:val="26"/>
        </w:rPr>
        <w:tab/>
      </w:r>
    </w:p>
    <w:p w:rsidR="00A1386E" w:rsidRPr="007E7F0C" w:rsidRDefault="003E283B" w:rsidP="00A1386E">
      <w:pPr>
        <w:rPr>
          <w:sz w:val="26"/>
          <w:szCs w:val="26"/>
        </w:rPr>
      </w:pPr>
      <w:r w:rsidRPr="007E7F0C">
        <w:rPr>
          <w:sz w:val="26"/>
          <w:szCs w:val="26"/>
        </w:rPr>
        <w:t xml:space="preserve">                </w:t>
      </w:r>
      <w:r w:rsidR="00A1386E" w:rsidRPr="007E7F0C">
        <w:rPr>
          <w:sz w:val="26"/>
          <w:szCs w:val="26"/>
        </w:rPr>
        <w:t xml:space="preserve">SERVICIUL INVESTITII </w:t>
      </w:r>
    </w:p>
    <w:p w:rsidR="00A1386E" w:rsidRPr="007E7F0C" w:rsidRDefault="003E283B" w:rsidP="00A1386E">
      <w:pPr>
        <w:rPr>
          <w:sz w:val="26"/>
          <w:szCs w:val="26"/>
          <w:lang w:val="fr-FR"/>
        </w:rPr>
      </w:pPr>
      <w:r w:rsidRPr="007E7F0C">
        <w:rPr>
          <w:sz w:val="26"/>
          <w:szCs w:val="26"/>
        </w:rPr>
        <w:t xml:space="preserve">                           </w:t>
      </w:r>
      <w:r w:rsidR="00E17B2D" w:rsidRPr="007E7F0C">
        <w:rPr>
          <w:sz w:val="26"/>
          <w:szCs w:val="26"/>
        </w:rPr>
        <w:t>Ileana P</w:t>
      </w:r>
      <w:r w:rsidR="001B5C04" w:rsidRPr="007E7F0C">
        <w:rPr>
          <w:sz w:val="26"/>
          <w:szCs w:val="26"/>
        </w:rPr>
        <w:t>etre</w:t>
      </w:r>
      <w:r w:rsidR="00A1386E" w:rsidRPr="007E7F0C">
        <w:rPr>
          <w:sz w:val="26"/>
          <w:szCs w:val="26"/>
        </w:rPr>
        <w:tab/>
      </w:r>
    </w:p>
    <w:p w:rsidR="00A1386E" w:rsidRDefault="00A1386E" w:rsidP="00A1386E">
      <w:pPr>
        <w:rPr>
          <w:color w:val="FF0000"/>
          <w:sz w:val="26"/>
          <w:szCs w:val="26"/>
        </w:rPr>
      </w:pPr>
      <w:r>
        <w:rPr>
          <w:color w:val="FF0000"/>
          <w:sz w:val="26"/>
          <w:szCs w:val="26"/>
        </w:rPr>
        <w:tab/>
      </w:r>
    </w:p>
    <w:p w:rsidR="003E283B" w:rsidRPr="001E3A38" w:rsidRDefault="003E283B" w:rsidP="003E283B">
      <w:pPr>
        <w:rPr>
          <w:sz w:val="26"/>
          <w:szCs w:val="26"/>
        </w:rPr>
      </w:pPr>
      <w:r>
        <w:rPr>
          <w:sz w:val="26"/>
          <w:szCs w:val="26"/>
        </w:rPr>
        <w:t xml:space="preserve">          </w:t>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E283B" w:rsidRDefault="000B0980" w:rsidP="003E283B">
      <w:pPr>
        <w:rPr>
          <w:color w:val="000000"/>
          <w:sz w:val="26"/>
          <w:szCs w:val="26"/>
        </w:rPr>
      </w:pPr>
      <w:r>
        <w:rPr>
          <w:color w:val="000000"/>
          <w:sz w:val="26"/>
          <w:szCs w:val="26"/>
        </w:rPr>
        <w:t xml:space="preserve">          </w:t>
      </w:r>
      <w:r w:rsidR="003E283B">
        <w:rPr>
          <w:color w:val="000000"/>
          <w:sz w:val="26"/>
          <w:szCs w:val="26"/>
        </w:rPr>
        <w:t xml:space="preserve">Andrei Ciotoeanu               </w:t>
      </w:r>
      <w:r>
        <w:rPr>
          <w:color w:val="000000"/>
          <w:sz w:val="26"/>
          <w:szCs w:val="26"/>
        </w:rPr>
        <w:t xml:space="preserve">     </w:t>
      </w:r>
      <w:r w:rsidR="003E283B">
        <w:rPr>
          <w:color w:val="000000"/>
          <w:sz w:val="26"/>
          <w:szCs w:val="26"/>
        </w:rPr>
        <w:t xml:space="preserve">Andreea Tudor                       </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3E283B" w:rsidRDefault="003E283B"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sectPr w:rsidR="00D92F93"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3DA" w:rsidRDefault="00D153DA">
      <w:r>
        <w:separator/>
      </w:r>
    </w:p>
  </w:endnote>
  <w:endnote w:type="continuationSeparator" w:id="0">
    <w:p w:rsidR="00D153DA" w:rsidRDefault="00D1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9CA" w:rsidRDefault="009349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49CA" w:rsidRDefault="009349CA"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9CA" w:rsidRDefault="009349C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2307">
      <w:rPr>
        <w:rStyle w:val="PageNumber"/>
        <w:noProof/>
      </w:rPr>
      <w:t>7</w:t>
    </w:r>
    <w:r>
      <w:rPr>
        <w:rStyle w:val="PageNumber"/>
      </w:rPr>
      <w:fldChar w:fldCharType="end"/>
    </w:r>
  </w:p>
  <w:p w:rsidR="009349CA" w:rsidRPr="000B6DAF" w:rsidRDefault="009349C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r w:rsidRPr="00074FA6">
      <w:rPr>
        <w:sz w:val="18"/>
        <w:szCs w:val="18"/>
      </w:rPr>
      <w:t>Reflectometru</w:t>
    </w:r>
    <w:r w:rsidRPr="00074FA6">
      <w:rPr>
        <w:sz w:val="18"/>
        <w:szCs w:val="18"/>
        <w:lang w:val="fr-FR"/>
      </w:rPr>
      <w:t xml:space="preserve"> </w:t>
    </w:r>
    <w:r>
      <w:rPr>
        <w:sz w:val="16"/>
        <w:szCs w:val="16"/>
        <w:lang w:val="fr-FR"/>
      </w:rPr>
      <w:t xml:space="preserve">/ </w:t>
    </w:r>
    <w:proofErr w:type="spellStart"/>
    <w:r>
      <w:rPr>
        <w:sz w:val="16"/>
        <w:szCs w:val="16"/>
        <w:lang w:val="fr-FR"/>
      </w:rPr>
      <w:t>iunie</w:t>
    </w:r>
    <w:proofErr w:type="spellEnd"/>
    <w:r>
      <w:rPr>
        <w:sz w:val="16"/>
        <w:szCs w:val="16"/>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9CA" w:rsidRPr="002548E6" w:rsidRDefault="009349C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349CA" w:rsidRPr="00186476" w:rsidRDefault="009349CA"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3DA" w:rsidRDefault="00D153DA">
      <w:r>
        <w:separator/>
      </w:r>
    </w:p>
  </w:footnote>
  <w:footnote w:type="continuationSeparator" w:id="0">
    <w:p w:rsidR="00D153DA" w:rsidRDefault="00D153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11D12C0"/>
    <w:multiLevelType w:val="hybridMultilevel"/>
    <w:tmpl w:val="7E029B66"/>
    <w:lvl w:ilvl="0" w:tplc="E64C85C0">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CA6"/>
    <w:rsid w:val="00052D21"/>
    <w:rsid w:val="000535B6"/>
    <w:rsid w:val="00053767"/>
    <w:rsid w:val="00054D5C"/>
    <w:rsid w:val="00061EF5"/>
    <w:rsid w:val="0006223E"/>
    <w:rsid w:val="00064669"/>
    <w:rsid w:val="00064F99"/>
    <w:rsid w:val="000675EA"/>
    <w:rsid w:val="000724D0"/>
    <w:rsid w:val="00073EEB"/>
    <w:rsid w:val="00074FA6"/>
    <w:rsid w:val="0007530A"/>
    <w:rsid w:val="00075885"/>
    <w:rsid w:val="000833B5"/>
    <w:rsid w:val="00083613"/>
    <w:rsid w:val="0008458C"/>
    <w:rsid w:val="00085C69"/>
    <w:rsid w:val="00091D36"/>
    <w:rsid w:val="0009270C"/>
    <w:rsid w:val="000949CC"/>
    <w:rsid w:val="00096B41"/>
    <w:rsid w:val="000A315F"/>
    <w:rsid w:val="000A3353"/>
    <w:rsid w:val="000B0980"/>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48C"/>
    <w:rsid w:val="00103E64"/>
    <w:rsid w:val="00106D9C"/>
    <w:rsid w:val="0011689B"/>
    <w:rsid w:val="00121E77"/>
    <w:rsid w:val="0012331D"/>
    <w:rsid w:val="0012434C"/>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A7214"/>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13E5"/>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D2F"/>
    <w:rsid w:val="002459AE"/>
    <w:rsid w:val="00247328"/>
    <w:rsid w:val="00247839"/>
    <w:rsid w:val="00251BAC"/>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51DC"/>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15CF"/>
    <w:rsid w:val="003A302D"/>
    <w:rsid w:val="003A4096"/>
    <w:rsid w:val="003A416D"/>
    <w:rsid w:val="003B1C0B"/>
    <w:rsid w:val="003B1E93"/>
    <w:rsid w:val="003B39E6"/>
    <w:rsid w:val="003C0551"/>
    <w:rsid w:val="003C3AF7"/>
    <w:rsid w:val="003C66F2"/>
    <w:rsid w:val="003C7BFB"/>
    <w:rsid w:val="003D1AEB"/>
    <w:rsid w:val="003D2024"/>
    <w:rsid w:val="003D4F26"/>
    <w:rsid w:val="003D68B3"/>
    <w:rsid w:val="003E0EB2"/>
    <w:rsid w:val="003E19B3"/>
    <w:rsid w:val="003E283B"/>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AA6"/>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6DB"/>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63CC"/>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48C"/>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49CB"/>
    <w:rsid w:val="007C7885"/>
    <w:rsid w:val="007D28CC"/>
    <w:rsid w:val="007D2C75"/>
    <w:rsid w:val="007D38B5"/>
    <w:rsid w:val="007D7EA3"/>
    <w:rsid w:val="007E7F0C"/>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2FA"/>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0BD6"/>
    <w:rsid w:val="009132A4"/>
    <w:rsid w:val="00914569"/>
    <w:rsid w:val="00914C3C"/>
    <w:rsid w:val="009159AE"/>
    <w:rsid w:val="00916E1F"/>
    <w:rsid w:val="00917CDB"/>
    <w:rsid w:val="00920ECD"/>
    <w:rsid w:val="00921664"/>
    <w:rsid w:val="00922688"/>
    <w:rsid w:val="00923DB3"/>
    <w:rsid w:val="00925B5B"/>
    <w:rsid w:val="00925E9C"/>
    <w:rsid w:val="009260B5"/>
    <w:rsid w:val="00926726"/>
    <w:rsid w:val="00934380"/>
    <w:rsid w:val="009349CA"/>
    <w:rsid w:val="00936E06"/>
    <w:rsid w:val="00937E47"/>
    <w:rsid w:val="009416BA"/>
    <w:rsid w:val="00941880"/>
    <w:rsid w:val="00941BFB"/>
    <w:rsid w:val="00941CB1"/>
    <w:rsid w:val="00942E0E"/>
    <w:rsid w:val="00943293"/>
    <w:rsid w:val="00943EA3"/>
    <w:rsid w:val="009450B7"/>
    <w:rsid w:val="00947C1A"/>
    <w:rsid w:val="009500B7"/>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22B"/>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7775"/>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2307"/>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3DA"/>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12C0"/>
    <w:rsid w:val="00EE2A11"/>
    <w:rsid w:val="00EE2EDF"/>
    <w:rsid w:val="00EE4ED2"/>
    <w:rsid w:val="00EE5899"/>
    <w:rsid w:val="00EE6E5E"/>
    <w:rsid w:val="00EF0E0B"/>
    <w:rsid w:val="00EF1F39"/>
    <w:rsid w:val="00EF371D"/>
    <w:rsid w:val="00EF55E5"/>
    <w:rsid w:val="00EF66D3"/>
    <w:rsid w:val="00EF6BAA"/>
    <w:rsid w:val="00EF73CC"/>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4607</Words>
  <Characters>26263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30809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Andreea.Tudor</cp:lastModifiedBy>
  <cp:revision>2</cp:revision>
  <cp:lastPrinted>2024-06-05T07:14:00Z</cp:lastPrinted>
  <dcterms:created xsi:type="dcterms:W3CDTF">2024-07-03T07:41:00Z</dcterms:created>
  <dcterms:modified xsi:type="dcterms:W3CDTF">2024-07-03T07:41:00Z</dcterms:modified>
</cp:coreProperties>
</file>